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2D" w:rsidRPr="00FB3C0A" w:rsidRDefault="00A4111A" w:rsidP="007A212D">
      <w:pPr>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007A212D">
        <w:rPr>
          <w:lang w:val="uk-UA"/>
        </w:rPr>
        <w:tab/>
      </w:r>
      <w:r w:rsidR="007A212D">
        <w:rPr>
          <w:lang w:val="uk-UA"/>
        </w:rPr>
        <w:tab/>
      </w:r>
      <w:r w:rsidR="007A212D">
        <w:rPr>
          <w:lang w:val="uk-UA"/>
        </w:rPr>
        <w:tab/>
      </w:r>
      <w:r w:rsidR="007A212D">
        <w:rPr>
          <w:lang w:val="uk-UA"/>
        </w:rPr>
        <w:tab/>
      </w:r>
      <w:r w:rsidR="007A212D">
        <w:rPr>
          <w:lang w:val="uk-UA"/>
        </w:rPr>
        <w:tab/>
      </w:r>
      <w:r w:rsidR="007A212D">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7A212D" w:rsidRPr="0080615B">
        <w:t>Провадження №</w:t>
      </w:r>
      <w:r w:rsidR="00754382">
        <w:rPr>
          <w:lang w:val="uk-UA"/>
        </w:rPr>
        <w:t>2</w:t>
      </w:r>
    </w:p>
    <w:p w:rsidR="007A212D" w:rsidRPr="008B6854" w:rsidRDefault="007A212D" w:rsidP="00754382">
      <w:pPr>
        <w:tabs>
          <w:tab w:val="center" w:pos="7298"/>
        </w:tabs>
        <w:spacing w:after="0" w:line="240" w:lineRule="auto"/>
        <w:ind w:left="3540" w:firstLine="708"/>
        <w:rPr>
          <w:rFonts w:cs="Times New Roman"/>
          <w:b/>
          <w:szCs w:val="24"/>
        </w:rPr>
      </w:pPr>
      <w:r w:rsidRPr="008B6854">
        <w:rPr>
          <w:rFonts w:cs="Times New Roman"/>
          <w:b/>
          <w:szCs w:val="24"/>
        </w:rPr>
        <w:t>РІШЕННЯ</w:t>
      </w:r>
      <w:r w:rsidR="00754382">
        <w:rPr>
          <w:rFonts w:cs="Times New Roman"/>
          <w:b/>
          <w:szCs w:val="24"/>
          <w:lang w:val="uk-UA"/>
        </w:rPr>
        <w:t xml:space="preserve"> №116</w:t>
      </w:r>
      <w:r w:rsidR="00754382">
        <w:rPr>
          <w:rFonts w:cs="Times New Roman"/>
          <w:b/>
          <w:szCs w:val="24"/>
        </w:rPr>
        <w:tab/>
      </w:r>
    </w:p>
    <w:p w:rsidR="007A212D" w:rsidRPr="00754382" w:rsidRDefault="007A212D" w:rsidP="00754382">
      <w:pPr>
        <w:spacing w:after="0" w:line="240" w:lineRule="auto"/>
        <w:ind w:left="2124"/>
        <w:rPr>
          <w:rFonts w:cs="Times New Roman"/>
          <w:b/>
          <w:szCs w:val="24"/>
          <w:lang w:val="uk-UA"/>
        </w:rPr>
      </w:pPr>
      <w:r w:rsidRPr="00754382">
        <w:rPr>
          <w:rFonts w:cs="Times New Roman"/>
          <w:b/>
          <w:szCs w:val="24"/>
          <w:lang w:val="uk-UA"/>
        </w:rPr>
        <w:t xml:space="preserve">про </w:t>
      </w:r>
      <w:r w:rsidR="00BB2FE7" w:rsidRPr="00754382">
        <w:rPr>
          <w:rFonts w:cs="Times New Roman"/>
          <w:b/>
          <w:szCs w:val="24"/>
          <w:lang w:val="uk-UA"/>
        </w:rPr>
        <w:t>притягнення до дисциплінарної відповідальності</w:t>
      </w:r>
    </w:p>
    <w:p w:rsidR="00754382" w:rsidRDefault="00754382" w:rsidP="007A212D">
      <w:pPr>
        <w:spacing w:line="240" w:lineRule="auto"/>
        <w:rPr>
          <w:rFonts w:cs="Times New Roman"/>
          <w:szCs w:val="24"/>
          <w:lang w:val="uk-UA"/>
        </w:rPr>
      </w:pPr>
    </w:p>
    <w:p w:rsidR="00754382" w:rsidRDefault="00754382" w:rsidP="00754382">
      <w:pPr>
        <w:spacing w:line="240" w:lineRule="auto"/>
        <w:rPr>
          <w:rFonts w:cs="Times New Roman"/>
          <w:szCs w:val="24"/>
          <w:lang w:val="uk-UA"/>
        </w:rPr>
      </w:pPr>
      <w:r>
        <w:rPr>
          <w:rFonts w:cs="Times New Roman"/>
          <w:szCs w:val="24"/>
          <w:lang w:val="uk-UA"/>
        </w:rPr>
        <w:t>26 квітня</w:t>
      </w:r>
      <w:r w:rsidR="000E11AF">
        <w:rPr>
          <w:rFonts w:cs="Times New Roman"/>
          <w:szCs w:val="24"/>
          <w:lang w:val="uk-UA"/>
        </w:rPr>
        <w:t xml:space="preserve">  </w:t>
      </w:r>
      <w:r w:rsidR="000E11AF" w:rsidRPr="008B6854">
        <w:rPr>
          <w:rFonts w:cs="Times New Roman"/>
          <w:szCs w:val="24"/>
          <w:lang w:val="uk-UA"/>
        </w:rPr>
        <w:t>202</w:t>
      </w:r>
      <w:r w:rsidR="000E11AF">
        <w:rPr>
          <w:rFonts w:cs="Times New Roman"/>
          <w:szCs w:val="24"/>
          <w:lang w:val="uk-UA"/>
        </w:rPr>
        <w:t>5</w:t>
      </w:r>
      <w:r w:rsidR="000E11AF" w:rsidRPr="008B6854">
        <w:rPr>
          <w:rFonts w:cs="Times New Roman"/>
          <w:szCs w:val="24"/>
          <w:lang w:val="uk-UA"/>
        </w:rPr>
        <w:t xml:space="preserve"> року </w:t>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r>
      <w:r>
        <w:rPr>
          <w:rFonts w:cs="Times New Roman"/>
          <w:szCs w:val="24"/>
          <w:lang w:val="uk-UA"/>
        </w:rPr>
        <w:tab/>
        <w:t xml:space="preserve">             місто Київ </w:t>
      </w:r>
    </w:p>
    <w:p w:rsidR="00C43ED1" w:rsidRPr="00754382" w:rsidRDefault="007A212D" w:rsidP="00754382">
      <w:pPr>
        <w:spacing w:line="240" w:lineRule="auto"/>
        <w:rPr>
          <w:rFonts w:cs="Times New Roman"/>
          <w:szCs w:val="24"/>
          <w:lang w:val="uk-UA"/>
        </w:rPr>
      </w:pPr>
      <w:r w:rsidRPr="008B6854">
        <w:rPr>
          <w:rFonts w:cs="Times New Roman"/>
          <w:szCs w:val="24"/>
          <w:lang w:val="uk-UA"/>
        </w:rPr>
        <w:t>Кваліфікаційно-дисциплінарна комісія адвокатури Донецької області у складі членів дисциплінарної палати: Головуючої  Гавриш І.І.  членів палати: Губенко О.В., Ільющенка Ю.А.,</w:t>
      </w:r>
      <w:r>
        <w:rPr>
          <w:rFonts w:cs="Times New Roman"/>
          <w:szCs w:val="24"/>
          <w:lang w:val="uk-UA"/>
        </w:rPr>
        <w:t xml:space="preserve">   Конюшенко І.Д., Лісової Д.О</w:t>
      </w:r>
      <w:r w:rsidRPr="008B6854">
        <w:rPr>
          <w:rFonts w:cs="Times New Roman"/>
          <w:szCs w:val="24"/>
          <w:lang w:val="uk-UA"/>
        </w:rPr>
        <w:t xml:space="preserve">., Скокіна Л.Л., </w:t>
      </w:r>
      <w:r w:rsidR="00C43ED1" w:rsidRPr="00C43ED1">
        <w:rPr>
          <w:rFonts w:cs="Times New Roman"/>
          <w:szCs w:val="24"/>
          <w:lang w:val="uk-UA"/>
        </w:rPr>
        <w:t xml:space="preserve">розглянувши у відкритому засіданні дисциплінарну справу стосовно адвоката </w:t>
      </w:r>
      <w:r w:rsidR="00F73242">
        <w:rPr>
          <w:rFonts w:cs="Times New Roman"/>
          <w:szCs w:val="24"/>
          <w:lang w:val="uk-UA"/>
        </w:rPr>
        <w:t>Особа_1</w:t>
      </w:r>
      <w:r w:rsidR="00C43ED1" w:rsidRPr="008B6854">
        <w:rPr>
          <w:rFonts w:cs="Times New Roman"/>
          <w:szCs w:val="24"/>
          <w:lang w:val="uk-UA"/>
        </w:rPr>
        <w:t>,</w:t>
      </w:r>
      <w:r w:rsidR="005C05C4">
        <w:rPr>
          <w:rFonts w:cs="Times New Roman"/>
          <w:szCs w:val="24"/>
          <w:lang w:val="uk-UA"/>
        </w:rPr>
        <w:t xml:space="preserve"> який має </w:t>
      </w:r>
      <w:r w:rsidR="00C43ED1" w:rsidRPr="008B6854">
        <w:rPr>
          <w:rFonts w:cs="Times New Roman"/>
          <w:szCs w:val="24"/>
          <w:lang w:val="uk-UA"/>
        </w:rPr>
        <w:t xml:space="preserve"> </w:t>
      </w:r>
      <w:r w:rsidR="00C43ED1" w:rsidRPr="006378CB">
        <w:rPr>
          <w:rFonts w:cs="Times New Roman"/>
          <w:szCs w:val="24"/>
          <w:lang w:val="uk-UA"/>
        </w:rPr>
        <w:t xml:space="preserve">свідоцтво про право на заняття адвокатською діяльністю </w:t>
      </w:r>
      <w:r w:rsidR="00C43ED1" w:rsidRPr="00AA1DEF">
        <w:rPr>
          <w:rFonts w:cs="Times New Roman"/>
          <w:szCs w:val="24"/>
          <w:lang w:val="uk-UA"/>
        </w:rPr>
        <w:t>№ 2388,</w:t>
      </w:r>
      <w:r w:rsidR="00C43ED1" w:rsidRPr="003C7E80">
        <w:rPr>
          <w:rFonts w:cs="Times New Roman"/>
          <w:i/>
          <w:szCs w:val="24"/>
          <w:lang w:val="uk-UA"/>
        </w:rPr>
        <w:t xml:space="preserve"> </w:t>
      </w:r>
      <w:r w:rsidR="00C43ED1" w:rsidRPr="003C7E80">
        <w:rPr>
          <w:rFonts w:cs="Times New Roman"/>
          <w:szCs w:val="24"/>
          <w:lang w:val="uk-UA"/>
        </w:rPr>
        <w:t>видане 08.12.2006 року Донецькою обласною КДКА</w:t>
      </w:r>
      <w:r w:rsidR="00C43ED1" w:rsidRPr="00C43ED1">
        <w:rPr>
          <w:rFonts w:cs="Times New Roman"/>
          <w:szCs w:val="24"/>
          <w:lang w:val="uk-UA"/>
        </w:rPr>
        <w:t xml:space="preserve">, порушену за ознаками дисциплінарного проступку, передбаченого </w:t>
      </w:r>
      <w:r w:rsidR="005C05C4" w:rsidRPr="005C05C4">
        <w:rPr>
          <w:rFonts w:cs="Times New Roman"/>
          <w:szCs w:val="24"/>
          <w:lang w:val="uk-UA"/>
        </w:rPr>
        <w:t xml:space="preserve">п.3,5 ч.2 ст. 34 </w:t>
      </w:r>
      <w:r w:rsidR="00C43ED1" w:rsidRPr="00C43ED1">
        <w:rPr>
          <w:rFonts w:cs="Times New Roman"/>
          <w:szCs w:val="24"/>
          <w:lang w:val="uk-UA"/>
        </w:rPr>
        <w:t xml:space="preserve">Закону України « Про адвокатуру та адвокатську діяльність», заслухавши повідомлення члена дисциплінарної палати КДКА Донецької області </w:t>
      </w:r>
      <w:r w:rsidR="00F73242">
        <w:rPr>
          <w:rFonts w:cs="Times New Roman"/>
          <w:szCs w:val="24"/>
          <w:lang w:val="uk-UA"/>
        </w:rPr>
        <w:t xml:space="preserve">Особа_2 </w:t>
      </w:r>
      <w:r w:rsidR="00C43ED1" w:rsidRPr="00C43ED1">
        <w:rPr>
          <w:rFonts w:cs="Times New Roman"/>
          <w:szCs w:val="24"/>
          <w:lang w:val="uk-UA"/>
        </w:rPr>
        <w:t>про результати перевірки,</w:t>
      </w:r>
      <w:r w:rsidR="00845692">
        <w:rPr>
          <w:rFonts w:cs="Times New Roman"/>
          <w:szCs w:val="24"/>
          <w:lang w:val="uk-UA"/>
        </w:rPr>
        <w:t>-</w:t>
      </w:r>
      <w:r w:rsidR="00C43ED1" w:rsidRPr="00C43ED1">
        <w:rPr>
          <w:rFonts w:cs="Times New Roman"/>
          <w:szCs w:val="24"/>
          <w:lang w:val="uk-UA"/>
        </w:rPr>
        <w:t xml:space="preserve">              </w:t>
      </w:r>
    </w:p>
    <w:p w:rsidR="007A212D" w:rsidRDefault="002B1FDE" w:rsidP="004F21A6">
      <w:pPr>
        <w:spacing w:after="0" w:line="240" w:lineRule="auto"/>
        <w:rPr>
          <w:rFonts w:cs="Times New Roman"/>
          <w:szCs w:val="24"/>
          <w:lang w:val="uk-UA"/>
        </w:rPr>
      </w:pPr>
      <w:r>
        <w:rPr>
          <w:rFonts w:cs="Times New Roman"/>
          <w:szCs w:val="24"/>
          <w:lang w:val="uk-UA"/>
        </w:rPr>
        <w:t xml:space="preserve"> </w:t>
      </w:r>
      <w:r w:rsidR="007A212D" w:rsidRPr="008B6854">
        <w:rPr>
          <w:rFonts w:cs="Times New Roman"/>
          <w:szCs w:val="24"/>
          <w:lang w:val="uk-UA"/>
        </w:rPr>
        <w:t xml:space="preserve">        </w:t>
      </w:r>
    </w:p>
    <w:p w:rsidR="007A212D" w:rsidRPr="008B6854" w:rsidRDefault="007A212D" w:rsidP="007A212D">
      <w:pPr>
        <w:spacing w:line="240" w:lineRule="auto"/>
        <w:ind w:left="2832" w:firstLine="708"/>
        <w:rPr>
          <w:rFonts w:cs="Times New Roman"/>
          <w:szCs w:val="24"/>
          <w:lang w:val="uk-UA"/>
        </w:rPr>
      </w:pPr>
      <w:r w:rsidRPr="008B6854">
        <w:rPr>
          <w:rFonts w:cs="Times New Roman"/>
          <w:szCs w:val="24"/>
          <w:lang w:val="uk-UA"/>
        </w:rPr>
        <w:t xml:space="preserve"> </w:t>
      </w:r>
      <w:r w:rsidRPr="008B6854">
        <w:rPr>
          <w:rFonts w:cs="Times New Roman"/>
          <w:b/>
          <w:szCs w:val="24"/>
          <w:lang w:val="uk-UA"/>
        </w:rPr>
        <w:t>ВСТАНОВИЛА</w:t>
      </w:r>
      <w:r w:rsidRPr="008B6854">
        <w:rPr>
          <w:rFonts w:cs="Times New Roman"/>
          <w:szCs w:val="24"/>
          <w:lang w:val="uk-UA"/>
        </w:rPr>
        <w:t>:</w:t>
      </w:r>
      <w:r w:rsidRPr="008B6854">
        <w:rPr>
          <w:rFonts w:cs="Times New Roman"/>
          <w:szCs w:val="24"/>
          <w:lang w:val="uk-UA"/>
        </w:rPr>
        <w:tab/>
      </w:r>
    </w:p>
    <w:p w:rsidR="007A212D" w:rsidRPr="008B6854" w:rsidRDefault="007A212D" w:rsidP="007A212D">
      <w:pPr>
        <w:spacing w:after="0" w:line="240" w:lineRule="auto"/>
        <w:rPr>
          <w:rFonts w:cs="Times New Roman"/>
          <w:b/>
          <w:szCs w:val="24"/>
          <w:lang w:val="uk-UA"/>
        </w:rPr>
      </w:pPr>
      <w:r w:rsidRPr="008B6854">
        <w:rPr>
          <w:rFonts w:cs="Times New Roman"/>
          <w:b/>
          <w:szCs w:val="24"/>
          <w:lang w:val="uk-UA"/>
        </w:rPr>
        <w:t>Процедура розгляду справи</w:t>
      </w:r>
    </w:p>
    <w:p w:rsidR="00754382" w:rsidRDefault="00754382" w:rsidP="00754382">
      <w:pPr>
        <w:spacing w:after="0" w:line="240" w:lineRule="auto"/>
        <w:ind w:firstLine="708"/>
        <w:rPr>
          <w:lang w:val="uk-UA"/>
        </w:rPr>
      </w:pPr>
    </w:p>
    <w:p w:rsidR="003C7E80" w:rsidRPr="00AE31CB" w:rsidRDefault="003C7E80" w:rsidP="00754382">
      <w:pPr>
        <w:spacing w:after="0" w:line="240" w:lineRule="auto"/>
        <w:ind w:firstLine="708"/>
        <w:rPr>
          <w:lang w:val="uk-UA"/>
        </w:rPr>
      </w:pPr>
      <w:r>
        <w:rPr>
          <w:lang w:val="uk-UA"/>
        </w:rPr>
        <w:t>07.01.2025</w:t>
      </w:r>
      <w:r w:rsidRPr="00AE31CB">
        <w:rPr>
          <w:lang w:val="uk-UA"/>
        </w:rPr>
        <w:t xml:space="preserve"> року на адресу КДКА Донецької  області надійшла скарга </w:t>
      </w:r>
      <w:r>
        <w:rPr>
          <w:lang w:val="uk-UA"/>
        </w:rPr>
        <w:t xml:space="preserve">Холода М.М. щодо </w:t>
      </w:r>
      <w:r w:rsidRPr="00AE31CB">
        <w:rPr>
          <w:lang w:val="uk-UA"/>
        </w:rPr>
        <w:t xml:space="preserve">  адвоката </w:t>
      </w:r>
      <w:r w:rsidR="00F73242">
        <w:rPr>
          <w:lang w:val="uk-UA"/>
        </w:rPr>
        <w:t>Осоюа_1.</w:t>
      </w:r>
    </w:p>
    <w:p w:rsidR="003C7E80" w:rsidRPr="00AE31CB" w:rsidRDefault="003C7E80" w:rsidP="00754382">
      <w:pPr>
        <w:spacing w:after="0" w:line="240" w:lineRule="auto"/>
        <w:ind w:firstLine="708"/>
        <w:rPr>
          <w:lang w:val="uk-UA"/>
        </w:rPr>
      </w:pPr>
      <w:r>
        <w:rPr>
          <w:lang w:val="uk-UA"/>
        </w:rPr>
        <w:t>13 січня 2025 р</w:t>
      </w:r>
      <w:r w:rsidRPr="00AE31CB">
        <w:rPr>
          <w:lang w:val="uk-UA"/>
        </w:rPr>
        <w:t xml:space="preserve">оку Головою дисциплінарної палати КДКА Донецької області Іриною Гавриш доручено провести перевірку відомостей, викладених у скарзі члену дисциплінарної палати </w:t>
      </w:r>
      <w:r w:rsidR="00F73242">
        <w:rPr>
          <w:lang w:val="uk-UA"/>
        </w:rPr>
        <w:t>Особа_2</w:t>
      </w:r>
    </w:p>
    <w:p w:rsidR="003C7E80" w:rsidRPr="00AE31CB" w:rsidRDefault="003C7E80" w:rsidP="00754382">
      <w:pPr>
        <w:spacing w:after="0" w:line="240" w:lineRule="auto"/>
        <w:ind w:firstLine="708"/>
        <w:rPr>
          <w:lang w:val="uk-UA"/>
        </w:rPr>
      </w:pPr>
      <w:r w:rsidRPr="00CE40AF">
        <w:rPr>
          <w:lang w:val="uk-UA"/>
        </w:rPr>
        <w:t xml:space="preserve">13 січня 2025 року </w:t>
      </w:r>
      <w:r w:rsidRPr="00AE31CB">
        <w:rPr>
          <w:lang w:val="uk-UA"/>
        </w:rPr>
        <w:t>вих. № 1</w:t>
      </w:r>
      <w:r>
        <w:rPr>
          <w:lang w:val="uk-UA"/>
        </w:rPr>
        <w:t>3</w:t>
      </w:r>
      <w:r w:rsidRPr="00AE31CB">
        <w:rPr>
          <w:lang w:val="uk-UA"/>
        </w:rPr>
        <w:t xml:space="preserve"> член дисциплінарної палати звернувся до адвоката                     </w:t>
      </w:r>
      <w:r w:rsidR="00F73242">
        <w:rPr>
          <w:lang w:val="uk-UA"/>
        </w:rPr>
        <w:t xml:space="preserve">Особа_1 </w:t>
      </w:r>
      <w:r w:rsidRPr="00AE31CB">
        <w:rPr>
          <w:lang w:val="uk-UA"/>
        </w:rPr>
        <w:t>з повідомленням про проведення  щодо нього перевірки для отримання письмових пояснень по суті порушених питань;</w:t>
      </w:r>
    </w:p>
    <w:p w:rsidR="003C7E80" w:rsidRDefault="003C7E80" w:rsidP="00754382">
      <w:pPr>
        <w:spacing w:after="0" w:line="240" w:lineRule="auto"/>
        <w:ind w:firstLine="708"/>
        <w:rPr>
          <w:iCs/>
          <w:lang w:val="uk-UA"/>
        </w:rPr>
      </w:pPr>
      <w:r w:rsidRPr="00860033">
        <w:t xml:space="preserve">20.01.2025 року </w:t>
      </w:r>
      <w:r>
        <w:rPr>
          <w:lang w:val="uk-UA"/>
        </w:rPr>
        <w:t>в</w:t>
      </w:r>
      <w:r w:rsidRPr="00860033">
        <w:t xml:space="preserve">их. № 18 </w:t>
      </w:r>
      <w:r>
        <w:rPr>
          <w:lang w:val="uk-UA"/>
        </w:rPr>
        <w:t xml:space="preserve">було направлено Запит  до  </w:t>
      </w:r>
      <w:r w:rsidRPr="00860033">
        <w:t>Східний міжрегіональний центр з надання безоплатної правничої допомоги</w:t>
      </w:r>
      <w:r>
        <w:rPr>
          <w:lang w:val="uk-UA"/>
        </w:rPr>
        <w:t xml:space="preserve"> </w:t>
      </w:r>
      <w:r w:rsidRPr="00860033">
        <w:rPr>
          <w:iCs/>
          <w:lang w:val="uk-UA"/>
        </w:rPr>
        <w:t>щодо надання правничої допомоги Холодову М.М., який звернувся до Горішньоплавнівського бюро правничої допомоги у вересні 2024 року</w:t>
      </w:r>
      <w:r>
        <w:rPr>
          <w:iCs/>
          <w:lang w:val="uk-UA"/>
        </w:rPr>
        <w:t>;</w:t>
      </w:r>
    </w:p>
    <w:p w:rsidR="003C7E80" w:rsidRDefault="003C7E80" w:rsidP="00754382">
      <w:pPr>
        <w:spacing w:after="0" w:line="240" w:lineRule="auto"/>
        <w:ind w:firstLine="708"/>
        <w:rPr>
          <w:lang w:val="uk-UA"/>
        </w:rPr>
      </w:pPr>
      <w:r>
        <w:rPr>
          <w:lang w:val="uk-UA"/>
        </w:rPr>
        <w:t xml:space="preserve">21 січня 2025 </w:t>
      </w:r>
      <w:r w:rsidRPr="00AE31CB">
        <w:rPr>
          <w:lang w:val="uk-UA"/>
        </w:rPr>
        <w:t xml:space="preserve"> року адвокат </w:t>
      </w:r>
      <w:r>
        <w:rPr>
          <w:lang w:val="uk-UA"/>
        </w:rPr>
        <w:t xml:space="preserve">Даншин </w:t>
      </w:r>
      <w:r>
        <w:rPr>
          <w:lang w:val="en-US"/>
        </w:rPr>
        <w:t>C</w:t>
      </w:r>
      <w:r w:rsidRPr="00AE31CB">
        <w:rPr>
          <w:lang w:val="uk-UA"/>
        </w:rPr>
        <w:t>.О. надав на адресу КДКА Донец</w:t>
      </w:r>
      <w:r>
        <w:rPr>
          <w:lang w:val="uk-UA"/>
        </w:rPr>
        <w:t>ької області письмові пояснення;</w:t>
      </w:r>
    </w:p>
    <w:p w:rsidR="003C7E80" w:rsidRDefault="003C7E80" w:rsidP="00754382">
      <w:pPr>
        <w:spacing w:after="0" w:line="240" w:lineRule="auto"/>
        <w:ind w:firstLine="708"/>
        <w:rPr>
          <w:lang w:val="uk-UA"/>
        </w:rPr>
      </w:pPr>
      <w:r>
        <w:rPr>
          <w:lang w:val="uk-UA"/>
        </w:rPr>
        <w:t xml:space="preserve">24.01.2025 року надійшла відповідь на Запит від </w:t>
      </w:r>
      <w:r w:rsidRPr="00266C7B">
        <w:t>Східний міжрегіональний центр з надання безоплатної правничої допомоги</w:t>
      </w:r>
      <w:r>
        <w:rPr>
          <w:lang w:val="uk-UA"/>
        </w:rPr>
        <w:t>;</w:t>
      </w:r>
    </w:p>
    <w:p w:rsidR="00AF1D87" w:rsidRDefault="00D968D6" w:rsidP="00754382">
      <w:pPr>
        <w:spacing w:after="0" w:line="240" w:lineRule="auto"/>
        <w:ind w:firstLine="708"/>
        <w:rPr>
          <w:rFonts w:cs="Times New Roman"/>
          <w:szCs w:val="24"/>
          <w:lang w:val="uk-UA"/>
        </w:rPr>
      </w:pPr>
      <w:r>
        <w:rPr>
          <w:rFonts w:cs="Times New Roman"/>
          <w:szCs w:val="24"/>
          <w:lang w:val="uk-UA"/>
        </w:rPr>
        <w:t xml:space="preserve">28.03.2028 року членом ДП КДКА Донецької області був зроблений запит до Ради адвокатів Донецької області </w:t>
      </w:r>
      <w:r w:rsidR="00AF1D87">
        <w:rPr>
          <w:rFonts w:cs="Times New Roman"/>
          <w:szCs w:val="24"/>
          <w:lang w:val="uk-UA"/>
        </w:rPr>
        <w:t xml:space="preserve">про надання </w:t>
      </w:r>
      <w:r w:rsidR="00AF1D87" w:rsidRPr="00AF1D87">
        <w:rPr>
          <w:rFonts w:cs="Times New Roman"/>
          <w:szCs w:val="24"/>
          <w:lang w:val="uk-UA"/>
        </w:rPr>
        <w:t>інформацію щодо прийнятого Комісі</w:t>
      </w:r>
      <w:r w:rsidR="00AF1D87">
        <w:rPr>
          <w:rFonts w:cs="Times New Roman"/>
          <w:szCs w:val="24"/>
          <w:lang w:val="uk-UA"/>
        </w:rPr>
        <w:t>єю</w:t>
      </w:r>
      <w:r w:rsidR="006178C2">
        <w:rPr>
          <w:rFonts w:cs="Times New Roman"/>
          <w:szCs w:val="24"/>
          <w:lang w:val="uk-UA"/>
        </w:rPr>
        <w:t xml:space="preserve"> </w:t>
      </w:r>
      <w:r w:rsidR="00AF1D87" w:rsidRPr="00AF1D87">
        <w:rPr>
          <w:rFonts w:cs="Times New Roman"/>
          <w:szCs w:val="24"/>
          <w:lang w:val="uk-UA"/>
        </w:rPr>
        <w:t>з оцінювання якості, повноти та своєчасності надання адвокатами безоплатної вторинної правничої допомоги</w:t>
      </w:r>
      <w:r w:rsidR="006178C2">
        <w:rPr>
          <w:rFonts w:cs="Times New Roman"/>
          <w:szCs w:val="24"/>
          <w:lang w:val="uk-UA"/>
        </w:rPr>
        <w:t xml:space="preserve"> стосовно</w:t>
      </w:r>
      <w:r w:rsidR="00AF1D87" w:rsidRPr="00AF1D87">
        <w:rPr>
          <w:rFonts w:cs="Times New Roman"/>
          <w:szCs w:val="24"/>
          <w:lang w:val="uk-UA"/>
        </w:rPr>
        <w:t xml:space="preserve"> адвоката  </w:t>
      </w:r>
      <w:r w:rsidR="00F73242">
        <w:rPr>
          <w:rFonts w:cs="Times New Roman"/>
          <w:szCs w:val="24"/>
          <w:lang w:val="uk-UA"/>
        </w:rPr>
        <w:t>Особа_1</w:t>
      </w:r>
      <w:r w:rsidR="00AF1D87" w:rsidRPr="00AF1D87">
        <w:rPr>
          <w:rFonts w:cs="Times New Roman"/>
          <w:szCs w:val="24"/>
          <w:lang w:val="uk-UA"/>
        </w:rPr>
        <w:t>.</w:t>
      </w:r>
    </w:p>
    <w:p w:rsidR="005E3F7E" w:rsidRDefault="00B15663" w:rsidP="00754382">
      <w:pPr>
        <w:spacing w:after="0" w:line="240" w:lineRule="auto"/>
        <w:ind w:firstLine="708"/>
        <w:rPr>
          <w:rFonts w:cs="Times New Roman"/>
          <w:szCs w:val="24"/>
          <w:lang w:val="uk-UA"/>
        </w:rPr>
      </w:pPr>
      <w:r w:rsidRPr="00EB4970">
        <w:rPr>
          <w:rFonts w:cs="Times New Roman"/>
          <w:szCs w:val="24"/>
          <w:lang w:val="uk-UA"/>
        </w:rPr>
        <w:t>29.0</w:t>
      </w:r>
      <w:r w:rsidR="00EB4970" w:rsidRPr="00EB4970">
        <w:rPr>
          <w:rFonts w:cs="Times New Roman"/>
          <w:szCs w:val="24"/>
          <w:lang w:val="uk-UA"/>
        </w:rPr>
        <w:t>3</w:t>
      </w:r>
      <w:r w:rsidRPr="00EB4970">
        <w:rPr>
          <w:rFonts w:cs="Times New Roman"/>
          <w:szCs w:val="24"/>
          <w:lang w:val="uk-UA"/>
        </w:rPr>
        <w:t>.</w:t>
      </w:r>
      <w:r w:rsidR="007A212D" w:rsidRPr="00EB4970">
        <w:rPr>
          <w:rFonts w:cs="Times New Roman"/>
          <w:szCs w:val="24"/>
          <w:lang w:val="uk-UA"/>
        </w:rPr>
        <w:t>202</w:t>
      </w:r>
      <w:r w:rsidR="00EB4970" w:rsidRPr="00EB4970">
        <w:rPr>
          <w:rFonts w:cs="Times New Roman"/>
          <w:szCs w:val="24"/>
          <w:lang w:val="uk-UA"/>
        </w:rPr>
        <w:t>5</w:t>
      </w:r>
      <w:r w:rsidR="007A212D" w:rsidRPr="00EB4970">
        <w:rPr>
          <w:rFonts w:cs="Times New Roman"/>
          <w:szCs w:val="24"/>
          <w:lang w:val="uk-UA"/>
        </w:rPr>
        <w:t xml:space="preserve"> року член дисциплінарної палати КДКА Донецької області подала на розгляд дисциплінарної палати КДКА Донецької області матеріали за </w:t>
      </w:r>
      <w:r w:rsidR="00EB4970">
        <w:rPr>
          <w:rFonts w:cs="Times New Roman"/>
          <w:szCs w:val="24"/>
          <w:lang w:val="uk-UA"/>
        </w:rPr>
        <w:t xml:space="preserve">скаргою Холода М.М. </w:t>
      </w:r>
      <w:r w:rsidR="00EB4970" w:rsidRPr="008B6854">
        <w:rPr>
          <w:rFonts w:cs="Times New Roman"/>
          <w:szCs w:val="24"/>
          <w:lang w:val="uk-UA"/>
        </w:rPr>
        <w:t xml:space="preserve">щодо адвоката </w:t>
      </w:r>
      <w:r w:rsidR="00F73242">
        <w:rPr>
          <w:rFonts w:cs="Times New Roman"/>
          <w:szCs w:val="24"/>
          <w:lang w:val="uk-UA"/>
        </w:rPr>
        <w:t>Особа_1</w:t>
      </w:r>
      <w:r w:rsidR="0078669A">
        <w:rPr>
          <w:rFonts w:cs="Times New Roman"/>
          <w:szCs w:val="24"/>
          <w:lang w:val="uk-UA"/>
        </w:rPr>
        <w:t>.</w:t>
      </w:r>
      <w:r w:rsidR="00EB4970" w:rsidRPr="00B15663">
        <w:rPr>
          <w:rFonts w:cs="Times New Roman"/>
          <w:b/>
          <w:szCs w:val="24"/>
          <w:lang w:val="uk-UA"/>
        </w:rPr>
        <w:t xml:space="preserve"> </w:t>
      </w:r>
      <w:r w:rsidR="005E3F7E" w:rsidRPr="005E3F7E">
        <w:rPr>
          <w:rFonts w:cs="Times New Roman"/>
          <w:szCs w:val="24"/>
          <w:lang w:val="uk-UA"/>
        </w:rPr>
        <w:t xml:space="preserve">Рішенням </w:t>
      </w:r>
      <w:r w:rsidR="00754382">
        <w:rPr>
          <w:rFonts w:cs="Times New Roman"/>
          <w:szCs w:val="24"/>
          <w:lang w:val="uk-UA"/>
        </w:rPr>
        <w:t xml:space="preserve"> КДКА Донецької області </w:t>
      </w:r>
      <w:r w:rsidR="005E3F7E" w:rsidRPr="005E3F7E">
        <w:rPr>
          <w:rFonts w:cs="Times New Roman"/>
          <w:szCs w:val="24"/>
          <w:lang w:val="uk-UA"/>
        </w:rPr>
        <w:t xml:space="preserve">від 29.03.2023 року порушено дисциплінарну справу відносно адвоката </w:t>
      </w:r>
      <w:r w:rsidR="00F73242">
        <w:rPr>
          <w:rFonts w:cs="Times New Roman"/>
          <w:szCs w:val="24"/>
          <w:lang w:val="uk-UA"/>
        </w:rPr>
        <w:t>Особа_1</w:t>
      </w:r>
      <w:r w:rsidR="005E3F7E" w:rsidRPr="005E3F7E">
        <w:rPr>
          <w:rFonts w:cs="Times New Roman"/>
          <w:szCs w:val="24"/>
          <w:lang w:val="uk-UA"/>
        </w:rPr>
        <w:t>за ознаками дисциплінарного проступку, передбаченого п. 3</w:t>
      </w:r>
      <w:r w:rsidR="005E3F7E">
        <w:rPr>
          <w:rFonts w:cs="Times New Roman"/>
          <w:szCs w:val="24"/>
          <w:lang w:val="uk-UA"/>
        </w:rPr>
        <w:t>,5</w:t>
      </w:r>
      <w:r w:rsidR="005E3F7E" w:rsidRPr="005E3F7E">
        <w:rPr>
          <w:rFonts w:cs="Times New Roman"/>
          <w:szCs w:val="24"/>
          <w:lang w:val="uk-UA"/>
        </w:rPr>
        <w:t xml:space="preserve"> ч. 2 ст. 34 </w:t>
      </w:r>
      <w:r w:rsidR="005E3F7E" w:rsidRPr="005E3F7E">
        <w:rPr>
          <w:rFonts w:cs="Times New Roman"/>
          <w:szCs w:val="24"/>
          <w:lang w:val="uk-UA"/>
        </w:rPr>
        <w:lastRenderedPageBreak/>
        <w:t xml:space="preserve">Закону України « Про адвокатуру та адвокатську діяльність». </w:t>
      </w:r>
      <w:r w:rsidR="00754382">
        <w:rPr>
          <w:rFonts w:cs="Times New Roman"/>
          <w:szCs w:val="24"/>
          <w:lang w:val="uk-UA"/>
        </w:rPr>
        <w:t>Справу призначено до розгляду на 26.04.2025.</w:t>
      </w:r>
    </w:p>
    <w:p w:rsidR="00754382" w:rsidRDefault="00754382" w:rsidP="00754382">
      <w:pPr>
        <w:spacing w:after="0" w:line="240" w:lineRule="auto"/>
        <w:ind w:firstLine="708"/>
        <w:rPr>
          <w:rFonts w:cs="Times New Roman"/>
          <w:szCs w:val="24"/>
          <w:lang w:val="uk-UA"/>
        </w:rPr>
      </w:pPr>
      <w:r w:rsidRPr="00754382">
        <w:rPr>
          <w:rFonts w:cs="Times New Roman"/>
          <w:szCs w:val="24"/>
          <w:lang w:val="uk-UA"/>
        </w:rPr>
        <w:t xml:space="preserve">02.04.2025 </w:t>
      </w:r>
      <w:r>
        <w:rPr>
          <w:rFonts w:cs="Times New Roman"/>
          <w:szCs w:val="24"/>
          <w:lang w:val="uk-UA"/>
        </w:rPr>
        <w:t>сторонам надіслана копія рішення.</w:t>
      </w:r>
    </w:p>
    <w:p w:rsidR="00754382" w:rsidRDefault="00754382" w:rsidP="00754382">
      <w:pPr>
        <w:spacing w:after="0" w:line="240" w:lineRule="auto"/>
        <w:ind w:firstLine="708"/>
        <w:rPr>
          <w:rFonts w:cs="Times New Roman"/>
          <w:szCs w:val="24"/>
          <w:lang w:val="uk-UA"/>
        </w:rPr>
      </w:pPr>
      <w:r>
        <w:rPr>
          <w:rFonts w:cs="Times New Roman"/>
          <w:szCs w:val="24"/>
          <w:lang w:val="uk-UA"/>
        </w:rPr>
        <w:t>Від сторін заяв щодо участі у засідання в режимі відеоконференції не надійшло.</w:t>
      </w:r>
    </w:p>
    <w:p w:rsidR="00412ABF" w:rsidRDefault="00754382" w:rsidP="00754382">
      <w:pPr>
        <w:spacing w:after="0" w:line="240" w:lineRule="auto"/>
        <w:ind w:firstLine="708"/>
        <w:rPr>
          <w:rFonts w:cs="Times New Roman"/>
          <w:szCs w:val="24"/>
          <w:lang w:val="uk-UA"/>
        </w:rPr>
      </w:pPr>
      <w:r>
        <w:rPr>
          <w:rFonts w:cs="Times New Roman"/>
          <w:szCs w:val="24"/>
          <w:lang w:val="uk-UA"/>
        </w:rPr>
        <w:t>0</w:t>
      </w:r>
      <w:r w:rsidR="00412ABF">
        <w:rPr>
          <w:rFonts w:cs="Times New Roman"/>
          <w:szCs w:val="24"/>
          <w:lang w:val="uk-UA"/>
        </w:rPr>
        <w:t xml:space="preserve">3.04.2025 року на адресу електронної пошти надійшла відповідь на запит від Ради адвокатів Донецької області, до якій додана копія Рішення  </w:t>
      </w:r>
      <w:r w:rsidR="00412ABF" w:rsidRPr="00033299">
        <w:rPr>
          <w:rFonts w:cs="Times New Roman"/>
          <w:szCs w:val="24"/>
          <w:lang w:val="uk-UA"/>
        </w:rPr>
        <w:t>Коміс</w:t>
      </w:r>
      <w:r w:rsidR="00412ABF">
        <w:rPr>
          <w:rFonts w:cs="Times New Roman"/>
          <w:szCs w:val="24"/>
          <w:lang w:val="uk-UA"/>
        </w:rPr>
        <w:t>ії</w:t>
      </w:r>
      <w:r w:rsidR="00412ABF" w:rsidRPr="00033299">
        <w:rPr>
          <w:rFonts w:cs="Times New Roman"/>
          <w:szCs w:val="24"/>
          <w:lang w:val="uk-UA"/>
        </w:rPr>
        <w:t xml:space="preserve"> з оцінювання якості</w:t>
      </w:r>
      <w:r w:rsidR="00412ABF">
        <w:rPr>
          <w:rFonts w:cs="Times New Roman"/>
          <w:szCs w:val="24"/>
          <w:lang w:val="uk-UA"/>
        </w:rPr>
        <w:t>.</w:t>
      </w:r>
    </w:p>
    <w:p w:rsidR="00845692" w:rsidRPr="005E3F7E" w:rsidRDefault="00845692" w:rsidP="007A212D">
      <w:pPr>
        <w:spacing w:after="0" w:line="240" w:lineRule="auto"/>
        <w:rPr>
          <w:rFonts w:cs="Times New Roman"/>
          <w:szCs w:val="24"/>
          <w:lang w:val="uk-UA"/>
        </w:rPr>
      </w:pPr>
    </w:p>
    <w:p w:rsidR="007A212D" w:rsidRPr="008B6854" w:rsidRDefault="007A212D" w:rsidP="007A212D">
      <w:pPr>
        <w:spacing w:after="0" w:line="240" w:lineRule="auto"/>
        <w:rPr>
          <w:rFonts w:cs="Times New Roman"/>
          <w:b/>
          <w:szCs w:val="24"/>
          <w:lang w:val="uk-UA"/>
        </w:rPr>
      </w:pPr>
      <w:r w:rsidRPr="00B15663">
        <w:rPr>
          <w:rFonts w:cs="Times New Roman"/>
          <w:b/>
          <w:szCs w:val="24"/>
          <w:lang w:val="uk-UA"/>
        </w:rPr>
        <w:t>Виклад позицій та доводів учасників дисциплінарного провадження</w:t>
      </w:r>
    </w:p>
    <w:p w:rsidR="007A212D" w:rsidRPr="008B6854" w:rsidRDefault="007A212D" w:rsidP="007A212D">
      <w:pPr>
        <w:spacing w:after="0" w:line="240" w:lineRule="auto"/>
        <w:rPr>
          <w:rFonts w:cs="Times New Roman"/>
          <w:b/>
          <w:szCs w:val="24"/>
          <w:lang w:val="uk-UA"/>
        </w:rPr>
      </w:pPr>
    </w:p>
    <w:p w:rsidR="00491B5E" w:rsidRPr="00491B5E" w:rsidRDefault="00491B5E" w:rsidP="00DF6453">
      <w:pPr>
        <w:spacing w:after="0" w:line="240" w:lineRule="auto"/>
        <w:ind w:firstLine="708"/>
        <w:rPr>
          <w:rFonts w:cs="Times New Roman"/>
          <w:szCs w:val="24"/>
          <w:lang w:val="uk-UA"/>
        </w:rPr>
      </w:pPr>
      <w:r w:rsidRPr="00491B5E">
        <w:rPr>
          <w:rFonts w:cs="Times New Roman"/>
          <w:i/>
          <w:szCs w:val="24"/>
          <w:lang w:val="uk-UA"/>
        </w:rPr>
        <w:t>В скарзі Холода М.М. зазначено, що: у вересні 2</w:t>
      </w:r>
      <w:r w:rsidRPr="00491B5E">
        <w:rPr>
          <w:rFonts w:cs="Times New Roman"/>
          <w:szCs w:val="24"/>
          <w:lang w:val="uk-UA"/>
        </w:rPr>
        <w:t xml:space="preserve">024 року він звернувся до Горішньоплавнівського  бюро правничої допомоги Східного міжрегіонального центру  з надання безоплатної правничої допомоги з метою отримання кваліфікованої правової допомоги у вирішенні питання щодо звернення до суду з позовом про визнання права власності на будинок, який йому належить </w:t>
      </w:r>
      <w:r w:rsidR="00DF6453">
        <w:rPr>
          <w:rFonts w:cs="Times New Roman"/>
          <w:szCs w:val="24"/>
          <w:lang w:val="uk-UA"/>
        </w:rPr>
        <w:t>т</w:t>
      </w:r>
      <w:r w:rsidRPr="00491B5E">
        <w:rPr>
          <w:rFonts w:cs="Times New Roman"/>
          <w:szCs w:val="24"/>
          <w:lang w:val="uk-UA"/>
        </w:rPr>
        <w:t xml:space="preserve">а розташований на тимчасово окупованій території Луганської області. </w:t>
      </w:r>
    </w:p>
    <w:p w:rsidR="00491B5E" w:rsidRPr="00491B5E" w:rsidRDefault="00491B5E" w:rsidP="00DF6453">
      <w:pPr>
        <w:spacing w:after="0" w:line="240" w:lineRule="auto"/>
        <w:ind w:firstLine="708"/>
        <w:rPr>
          <w:rFonts w:cs="Times New Roman"/>
          <w:szCs w:val="24"/>
          <w:lang w:val="uk-UA"/>
        </w:rPr>
      </w:pPr>
      <w:r w:rsidRPr="00491B5E">
        <w:rPr>
          <w:rFonts w:cs="Times New Roman"/>
          <w:szCs w:val="24"/>
          <w:lang w:val="uk-UA"/>
        </w:rPr>
        <w:t xml:space="preserve">Через декілька днів після звернення йому повідомили, що для вирішення його питання призначено адвоката </w:t>
      </w:r>
      <w:r w:rsidR="00F73242">
        <w:rPr>
          <w:rFonts w:cs="Times New Roman"/>
          <w:szCs w:val="24"/>
          <w:lang w:val="uk-UA"/>
        </w:rPr>
        <w:t>Особа_1</w:t>
      </w:r>
      <w:r w:rsidRPr="00491B5E">
        <w:rPr>
          <w:rFonts w:cs="Times New Roman"/>
          <w:szCs w:val="24"/>
          <w:lang w:val="uk-UA"/>
        </w:rPr>
        <w:t>, який на даний час проводить  адвокатську діяльність в м. Горішні плавні  Полтавської області.</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В середині вересня 2024 року Холод М.М. зустрівся з адвокатом в м. Горішні плавні, повідомив суть питання та передав копії документів, необхідних для складання позову до суду. </w:t>
      </w:r>
      <w:r w:rsidR="00F73242">
        <w:rPr>
          <w:rFonts w:cs="Times New Roman"/>
          <w:szCs w:val="24"/>
          <w:lang w:val="uk-UA"/>
        </w:rPr>
        <w:t xml:space="preserve">Особа_1 </w:t>
      </w:r>
      <w:r w:rsidRPr="00491B5E">
        <w:rPr>
          <w:rFonts w:cs="Times New Roman"/>
          <w:szCs w:val="24"/>
          <w:lang w:val="uk-UA"/>
        </w:rPr>
        <w:t xml:space="preserve">повідомив, що як буде готовий позов, він зателефонує. </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Приблизно у першій декаді жовтня 2024 року Холод М.М. зателефонував адвокату Даншину С.О. на моб. телефон 050-980-68-32, щоб дізнатись на якій стадії перебуває складання позову, і чи може потрібні додаткові документи. Адвокат </w:t>
      </w:r>
      <w:r w:rsidR="00F73242">
        <w:rPr>
          <w:rFonts w:cs="Times New Roman"/>
          <w:szCs w:val="24"/>
          <w:lang w:val="uk-UA"/>
        </w:rPr>
        <w:t>Особа_1</w:t>
      </w:r>
      <w:r w:rsidRPr="00491B5E">
        <w:rPr>
          <w:rFonts w:cs="Times New Roman"/>
          <w:szCs w:val="24"/>
          <w:lang w:val="uk-UA"/>
        </w:rPr>
        <w:t xml:space="preserve"> повідомив, що займається його питанням та попросив зателефонувати через тиждень.</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Холод М.М. зателефонував за домовленістю в другій декаді жовтня 2024 року, але адвокат </w:t>
      </w:r>
      <w:r w:rsidR="00F73242">
        <w:rPr>
          <w:rFonts w:cs="Times New Roman"/>
          <w:szCs w:val="24"/>
          <w:lang w:val="uk-UA"/>
        </w:rPr>
        <w:t>Особа_1</w:t>
      </w:r>
      <w:r w:rsidRPr="00491B5E">
        <w:rPr>
          <w:rFonts w:cs="Times New Roman"/>
          <w:szCs w:val="24"/>
          <w:lang w:val="uk-UA"/>
        </w:rPr>
        <w:t xml:space="preserve"> на  дзвінок не відповів і в наступному не передзвонив.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Через тиждень Холод М.М. зателефонував адвокату </w:t>
      </w:r>
      <w:r w:rsidR="00F73242">
        <w:rPr>
          <w:rFonts w:cs="Times New Roman"/>
          <w:szCs w:val="24"/>
          <w:lang w:val="uk-UA"/>
        </w:rPr>
        <w:t xml:space="preserve">Особа_1 </w:t>
      </w:r>
      <w:r w:rsidRPr="00491B5E">
        <w:rPr>
          <w:rFonts w:cs="Times New Roman"/>
          <w:szCs w:val="24"/>
          <w:lang w:val="uk-UA"/>
        </w:rPr>
        <w:t>з іншого номеру телефону, на який адвокат відповів і повідомив, Що через хворобу поки нічого не зробив.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Наступного разу Холод М.М. намагався додзвонитись до адвоката Даншина в перших числах листопада 2024 року, але останній на його дзвінки не відповів і не передзвонив.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14.11.2024 року адвокату</w:t>
      </w:r>
      <w:r w:rsidR="00F73242">
        <w:rPr>
          <w:rFonts w:cs="Times New Roman"/>
          <w:szCs w:val="24"/>
          <w:lang w:val="uk-UA"/>
        </w:rPr>
        <w:t xml:space="preserve">особа_1 </w:t>
      </w:r>
      <w:r w:rsidRPr="00491B5E">
        <w:rPr>
          <w:rFonts w:cs="Times New Roman"/>
          <w:szCs w:val="24"/>
          <w:lang w:val="uk-UA"/>
        </w:rPr>
        <w:t>. зі свого номеру  зателефонувала донька скаржника –</w:t>
      </w:r>
      <w:r w:rsidR="00F73242">
        <w:rPr>
          <w:rFonts w:cs="Times New Roman"/>
          <w:szCs w:val="24"/>
          <w:lang w:val="uk-UA"/>
        </w:rPr>
        <w:t>особа_3. Під час розм</w:t>
      </w:r>
      <w:r w:rsidRPr="00491B5E">
        <w:rPr>
          <w:rFonts w:cs="Times New Roman"/>
          <w:szCs w:val="24"/>
          <w:lang w:val="uk-UA"/>
        </w:rPr>
        <w:t>ови адвокат повідомив, що в нього дуже багато роботи, а також є свої субʼєктивні причини, повʼязані з проведенням на території України мобілізаційних заходів, і тому до м. Горішні Плавні Полтавської області, де вони на той час проживали, він їхати найближчим часом  не планує та пообіцяв скласти позовну заяву протягом наступних 2 тижнів.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27.11.2024 року</w:t>
      </w:r>
      <w:r w:rsidR="00F73242">
        <w:rPr>
          <w:rFonts w:cs="Times New Roman"/>
          <w:szCs w:val="24"/>
          <w:lang w:val="uk-UA"/>
        </w:rPr>
        <w:t xml:space="preserve"> Особа_3</w:t>
      </w:r>
      <w:r w:rsidRPr="00491B5E">
        <w:rPr>
          <w:rFonts w:cs="Times New Roman"/>
          <w:szCs w:val="24"/>
          <w:lang w:val="uk-UA"/>
        </w:rPr>
        <w:t>. знову зателефонувала адвокату</w:t>
      </w:r>
      <w:r w:rsidR="00F73242">
        <w:rPr>
          <w:rFonts w:cs="Times New Roman"/>
          <w:szCs w:val="24"/>
          <w:lang w:val="uk-UA"/>
        </w:rPr>
        <w:t>Особа_1</w:t>
      </w:r>
      <w:r w:rsidRPr="00491B5E">
        <w:rPr>
          <w:rFonts w:cs="Times New Roman"/>
          <w:szCs w:val="24"/>
          <w:lang w:val="uk-UA"/>
        </w:rPr>
        <w:t xml:space="preserve">. Цього разу він відповів, що нічого не готово, і коли буде готово-він не знає. Донька скаржника намагалась зʼясувати чому нічого не зроблено, але ж адвокат сам назвав строки. На це адвокат </w:t>
      </w:r>
      <w:r w:rsidR="00F73242">
        <w:rPr>
          <w:rFonts w:cs="Times New Roman"/>
          <w:szCs w:val="24"/>
          <w:lang w:val="uk-UA"/>
        </w:rPr>
        <w:t>Особа_1</w:t>
      </w:r>
      <w:r w:rsidRPr="00491B5E">
        <w:rPr>
          <w:rFonts w:cs="Times New Roman"/>
          <w:szCs w:val="24"/>
          <w:lang w:val="uk-UA"/>
        </w:rPr>
        <w:t xml:space="preserve"> вже в грубій формі повідомив, що не готовий позов, і коли буде готовий він не може сказати та що його достали дзвінками, підтвердив, що він на них навмисно не відповідав. Конкретної відповіді, чи підготує він необхідні документи, адвокат </w:t>
      </w:r>
      <w:r w:rsidR="00F73242">
        <w:rPr>
          <w:rFonts w:cs="Times New Roman"/>
          <w:szCs w:val="24"/>
          <w:lang w:val="uk-UA"/>
        </w:rPr>
        <w:t>Особа_1</w:t>
      </w:r>
      <w:r w:rsidRPr="00491B5E">
        <w:rPr>
          <w:rFonts w:cs="Times New Roman"/>
          <w:szCs w:val="24"/>
          <w:lang w:val="uk-UA"/>
        </w:rPr>
        <w:t xml:space="preserve"> не надав, повідомив, що ми можемо знайти собі іншого адвоката, або скаржитись на нього куди завгодно, кинув слухавку і більше на дзвінки не відповідав.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Як результат, протягом майже 3 місяців з моменту звернення до Центру з надання БВПД і пр</w:t>
      </w:r>
      <w:r w:rsidR="00DF6453">
        <w:rPr>
          <w:rFonts w:cs="Times New Roman"/>
          <w:szCs w:val="24"/>
          <w:lang w:val="uk-UA"/>
        </w:rPr>
        <w:t xml:space="preserve">изначення адвоката </w:t>
      </w:r>
      <w:r w:rsidR="00F73242">
        <w:rPr>
          <w:rFonts w:cs="Times New Roman"/>
          <w:szCs w:val="24"/>
          <w:lang w:val="uk-UA"/>
        </w:rPr>
        <w:t xml:space="preserve">Особа_1, </w:t>
      </w:r>
      <w:r w:rsidRPr="00491B5E">
        <w:rPr>
          <w:rFonts w:cs="Times New Roman"/>
          <w:szCs w:val="24"/>
          <w:lang w:val="uk-UA"/>
        </w:rPr>
        <w:t xml:space="preserve">Холод М.М. правової допомоги не отримав, тому він звернувся до Центру з заявою про заміну адвоката, оскільки призначений адвокат </w:t>
      </w:r>
      <w:r w:rsidR="00F73242">
        <w:rPr>
          <w:rFonts w:cs="Times New Roman"/>
          <w:szCs w:val="24"/>
          <w:lang w:val="uk-UA"/>
        </w:rPr>
        <w:t>Особа_1</w:t>
      </w:r>
      <w:r w:rsidRPr="00491B5E">
        <w:rPr>
          <w:rFonts w:cs="Times New Roman"/>
          <w:szCs w:val="24"/>
          <w:lang w:val="uk-UA"/>
        </w:rPr>
        <w:t xml:space="preserve"> свої обовʼязки не виконав.</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На думку скаржника, поведінка адвоката </w:t>
      </w:r>
      <w:r w:rsidR="00F73242">
        <w:rPr>
          <w:rFonts w:cs="Times New Roman"/>
          <w:szCs w:val="24"/>
          <w:lang w:val="uk-UA"/>
        </w:rPr>
        <w:t xml:space="preserve">Особа_1 </w:t>
      </w:r>
      <w:r w:rsidRPr="00491B5E">
        <w:rPr>
          <w:rFonts w:cs="Times New Roman"/>
          <w:szCs w:val="24"/>
          <w:lang w:val="uk-UA"/>
        </w:rPr>
        <w:t>є недопустимою, як для фахівця права. Адвокат не виконав свої обовʼязки щодо складання  позову до суду, протягом тривалого часу уникав контактів, тягнув час, а під час спілкування дозволив собі поводитись зухвало та грубо. Невиконання своїх професійних обовʼязків, порушення Присяги адвоката та Правил адвокатської етики, відповідно до ст. 34 ЗУ «Про адвокатуру та адвокатську діяльність» є дисциплінарним проступком адвоката.</w:t>
      </w:r>
    </w:p>
    <w:p w:rsidR="00491B5E" w:rsidRPr="00491B5E" w:rsidRDefault="00491B5E" w:rsidP="00491B5E">
      <w:pPr>
        <w:spacing w:after="0" w:line="240" w:lineRule="auto"/>
        <w:rPr>
          <w:rFonts w:cs="Times New Roman"/>
          <w:szCs w:val="24"/>
          <w:lang w:val="uk-UA"/>
        </w:rPr>
      </w:pPr>
      <w:r w:rsidRPr="00491B5E">
        <w:rPr>
          <w:rFonts w:cs="Times New Roman"/>
          <w:szCs w:val="24"/>
          <w:lang w:val="uk-UA"/>
        </w:rPr>
        <w:tab/>
        <w:t xml:space="preserve">Скаржник просить притягнути адвоката Даншина С.О. до дисциплінарної відповідальності, витребувати з Горішньоплавнівського  бюро правничої допомоги Східного міжрегіонального центру  з надання безоплатної правничої допомоги документи, що підтверджують факт звернення за </w:t>
      </w:r>
      <w:r w:rsidRPr="00491B5E">
        <w:rPr>
          <w:rFonts w:cs="Times New Roman"/>
          <w:szCs w:val="24"/>
          <w:lang w:val="uk-UA"/>
        </w:rPr>
        <w:lastRenderedPageBreak/>
        <w:t xml:space="preserve">наданням безоплатної правничої допомоги, призначення адвоката </w:t>
      </w:r>
      <w:r w:rsidR="00F73242">
        <w:rPr>
          <w:rFonts w:cs="Times New Roman"/>
          <w:szCs w:val="24"/>
          <w:lang w:val="uk-UA"/>
        </w:rPr>
        <w:t xml:space="preserve">особа_1 </w:t>
      </w:r>
      <w:r w:rsidRPr="00491B5E">
        <w:rPr>
          <w:rFonts w:cs="Times New Roman"/>
          <w:szCs w:val="24"/>
          <w:lang w:val="uk-UA"/>
        </w:rPr>
        <w:t>та невиконання останнім доручення.</w:t>
      </w:r>
    </w:p>
    <w:p w:rsidR="00C149C7" w:rsidRPr="00C149C7" w:rsidRDefault="00C149C7" w:rsidP="002C0A36">
      <w:pPr>
        <w:spacing w:after="0" w:line="240" w:lineRule="auto"/>
        <w:ind w:firstLine="708"/>
        <w:rPr>
          <w:rFonts w:cs="Times New Roman"/>
          <w:szCs w:val="24"/>
          <w:lang w:val="uk-UA"/>
        </w:rPr>
      </w:pPr>
      <w:r w:rsidRPr="00C149C7">
        <w:rPr>
          <w:rFonts w:cs="Times New Roman"/>
          <w:b/>
          <w:szCs w:val="24"/>
          <w:lang w:val="uk-UA"/>
        </w:rPr>
        <w:t xml:space="preserve">Адвокат </w:t>
      </w:r>
      <w:r w:rsidR="00F73242">
        <w:rPr>
          <w:rFonts w:cs="Times New Roman"/>
          <w:b/>
          <w:szCs w:val="24"/>
          <w:lang w:val="uk-UA"/>
        </w:rPr>
        <w:t>Особа_1</w:t>
      </w:r>
      <w:r w:rsidRPr="00C149C7">
        <w:rPr>
          <w:rFonts w:cs="Times New Roman"/>
          <w:b/>
          <w:szCs w:val="24"/>
          <w:lang w:val="uk-UA"/>
        </w:rPr>
        <w:t xml:space="preserve"> надав письмові пояснення</w:t>
      </w:r>
      <w:r w:rsidRPr="00C149C7">
        <w:rPr>
          <w:rFonts w:cs="Times New Roman"/>
          <w:szCs w:val="24"/>
          <w:lang w:val="uk-UA"/>
        </w:rPr>
        <w:t>, в яких зазначив, що йому дійсно було видане доручення від 09.09.2024 року № 2635/2024-3597910 на представництво інтересів Холод М.М. у вигляді складання документів процесуального характеру та здійснення представництва інтересів в суді щодо визнання права власності на житловий будинок за адресою клієнта.</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У вересні 2024 року між ним та клієнтом відбулась бесіда, та він надав перелік документів, необхідних для звернення до суду.</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В жовтні 2024 року відбулась зустріч з клієнтом, під час якої останній передав йому документи.</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 xml:space="preserve">В ході складання позовної заяви, адвокат </w:t>
      </w:r>
      <w:r w:rsidR="00F73242">
        <w:rPr>
          <w:rFonts w:cs="Times New Roman"/>
          <w:szCs w:val="24"/>
          <w:lang w:val="uk-UA"/>
        </w:rPr>
        <w:t>Особа_1</w:t>
      </w:r>
      <w:r w:rsidRPr="00C149C7">
        <w:rPr>
          <w:rFonts w:cs="Times New Roman"/>
          <w:szCs w:val="24"/>
          <w:lang w:val="uk-UA"/>
        </w:rPr>
        <w:t xml:space="preserve"> попередив клієнта про необхідність сплати судового збору, однак клієнт сказав, що він пенсійного віку, пенсіонер і буде вирішувати питання щодо збору грошей. По сьогоднішній час (можливо станом на 21.01.2025 року – прим. автора Довідки) це питання вирішено не було, однак є невідʼємною частиною при поданні позовної заяви. </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Крім того у липні 2024 року в нього діагностували захворювання цукровий діабет 2 типу з серцевим захворюванням та остеохондрозом, через що він вимушений був лікуватись кожен місяці на протязі 6 місяців. Таким чином, починаючи з липня 2024 року і до цього часу (21.01.2025 року) він постійно лікується в лікарні.</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У звʼязку з бойовими  діями, він вимушений переїхати з м. Краматорська до м. Горішні Плавні Полтавської області, та стати на облік як ТПО, однак його місце проживання не в самому м. Горішнв Плавні, а в 10 км. від міста, в приватному секторі по вул. Сонячна буд.6.</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 xml:space="preserve">З жовтня 2024 року по направленні до м. Горішні Плавні були встановленні стаціонарні пости з працівників ТЦК, які постійно незаконно зупиняли транспортні заходи та громадян із застосуванням примусових заходів супроводжували до місцевих ТЦК. Він вважає такі заходи з боку ТЦК незаконними, і побоюючись за своє життя та здоровʼя, прийняв рішення тимчасово призупинити надання правової допомоги. Про даний факт він повідомив клієнта.  </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Крім того 01.12.2024 року його мати</w:t>
      </w:r>
      <w:r w:rsidR="00F73242">
        <w:rPr>
          <w:rFonts w:cs="Times New Roman"/>
          <w:szCs w:val="24"/>
          <w:lang w:val="uk-UA"/>
        </w:rPr>
        <w:t xml:space="preserve"> Особа_4</w:t>
      </w:r>
      <w:r w:rsidRPr="00C149C7">
        <w:rPr>
          <w:rFonts w:cs="Times New Roman"/>
          <w:szCs w:val="24"/>
          <w:lang w:val="uk-UA"/>
        </w:rPr>
        <w:t>, пенсіонер, яка мешкає разом з ним, отримала важки травми у вигляді переломів 6 ребер та передпліччя та потребувала постійного догляду на протязі місяця.</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На протязі з серпня 2024 року по січень 2025 року у звʼязку з проведенням бойових дій на території України, з постійними обстрілами по інфраструктурі на території Українибули введені графики відключення електроенергії 3-4 рази по 2-3 години, що заважало нормальної работі адвоката.</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17.01.2025 року під час розмови з клієнтом, останній повідомив його, що він відмовився від його послуг, йому призначений інший спеціалист.</w:t>
      </w:r>
    </w:p>
    <w:p w:rsidR="00C149C7" w:rsidRPr="00C149C7" w:rsidRDefault="00C149C7" w:rsidP="00C149C7">
      <w:pPr>
        <w:spacing w:after="0" w:line="240" w:lineRule="auto"/>
        <w:rPr>
          <w:rFonts w:cs="Times New Roman"/>
          <w:szCs w:val="24"/>
          <w:lang w:val="uk-UA"/>
        </w:rPr>
      </w:pPr>
      <w:r w:rsidRPr="00C149C7">
        <w:rPr>
          <w:rFonts w:cs="Times New Roman"/>
          <w:szCs w:val="24"/>
          <w:lang w:val="uk-UA"/>
        </w:rPr>
        <w:tab/>
        <w:t>На час подання письмових пояснень стан його здоровʼя та здоровʼя його матері покращився, відновлене електропостачання в регіоні його проживання та він готовий продовжувати свою діяльність по наданню допомоги клієнту.</w:t>
      </w:r>
    </w:p>
    <w:p w:rsidR="00C149C7" w:rsidRDefault="00C149C7" w:rsidP="00C149C7">
      <w:pPr>
        <w:spacing w:after="0" w:line="240" w:lineRule="auto"/>
        <w:rPr>
          <w:rFonts w:cs="Times New Roman"/>
          <w:szCs w:val="24"/>
          <w:lang w:val="uk-UA"/>
        </w:rPr>
      </w:pPr>
      <w:r w:rsidRPr="00C149C7">
        <w:rPr>
          <w:rFonts w:cs="Times New Roman"/>
          <w:szCs w:val="24"/>
          <w:lang w:val="uk-UA"/>
        </w:rPr>
        <w:tab/>
        <w:t>Вважає,  що ним не були порушені вимоги ЗУ «Про адвокатуру та адвокатську діяльність», а також вимоги щодо «Стандартів якості надання безоплатної вторинної правової допомоги у цивільному, адміністративному процесах та представництва у кримінальному процесі» і відсутні підстави для притягнення його до дисциплінарної відповідальності.</w:t>
      </w:r>
    </w:p>
    <w:p w:rsidR="00C149C7" w:rsidRPr="00C149C7" w:rsidRDefault="00C149C7" w:rsidP="00C149C7">
      <w:pPr>
        <w:spacing w:after="0" w:line="240" w:lineRule="auto"/>
        <w:rPr>
          <w:rFonts w:cs="Times New Roman"/>
          <w:szCs w:val="24"/>
          <w:lang w:val="uk-UA"/>
        </w:rPr>
      </w:pPr>
    </w:p>
    <w:p w:rsidR="00C149C7" w:rsidRPr="00C149C7" w:rsidRDefault="00C149C7" w:rsidP="001A6E10">
      <w:pPr>
        <w:spacing w:after="0" w:line="240" w:lineRule="auto"/>
        <w:ind w:firstLine="708"/>
        <w:rPr>
          <w:rFonts w:cs="Times New Roman"/>
          <w:i/>
          <w:szCs w:val="24"/>
          <w:lang w:val="uk-UA"/>
        </w:rPr>
      </w:pPr>
      <w:r w:rsidRPr="00C149C7">
        <w:rPr>
          <w:rFonts w:cs="Times New Roman"/>
          <w:i/>
          <w:szCs w:val="24"/>
          <w:lang w:val="uk-UA"/>
        </w:rPr>
        <w:t xml:space="preserve">24.01.2025 року </w:t>
      </w:r>
      <w:r w:rsidRPr="00C149C7">
        <w:rPr>
          <w:rFonts w:cs="Times New Roman"/>
          <w:b/>
          <w:i/>
          <w:szCs w:val="24"/>
        </w:rPr>
        <w:t>Східним міжрегіональним центром з надання безоплатної правничої</w:t>
      </w:r>
      <w:r w:rsidRPr="00C149C7">
        <w:rPr>
          <w:rFonts w:cs="Times New Roman"/>
          <w:b/>
          <w:i/>
          <w:szCs w:val="24"/>
          <w:lang w:val="uk-UA"/>
        </w:rPr>
        <w:t xml:space="preserve"> допомоги надано відповідь</w:t>
      </w:r>
      <w:r w:rsidRPr="00C149C7">
        <w:rPr>
          <w:rFonts w:cs="Times New Roman"/>
          <w:i/>
          <w:szCs w:val="24"/>
          <w:lang w:val="uk-UA"/>
        </w:rPr>
        <w:t xml:space="preserve"> на запит члена дисциплінарної палати КДКА Донецької області, який проводить перевірку за даною скаргою.</w:t>
      </w:r>
    </w:p>
    <w:p w:rsidR="00C149C7" w:rsidRPr="00F73242" w:rsidRDefault="00293A1C" w:rsidP="00293A1C">
      <w:pPr>
        <w:spacing w:after="0" w:line="240" w:lineRule="auto"/>
        <w:ind w:firstLine="708"/>
        <w:rPr>
          <w:rFonts w:cs="Times New Roman"/>
          <w:szCs w:val="24"/>
          <w:lang w:val="uk-UA"/>
        </w:rPr>
      </w:pPr>
      <w:r>
        <w:rPr>
          <w:rFonts w:cs="Times New Roman"/>
          <w:szCs w:val="24"/>
          <w:lang w:val="uk-UA"/>
        </w:rPr>
        <w:t xml:space="preserve">У </w:t>
      </w:r>
      <w:r w:rsidR="00C149C7" w:rsidRPr="00C149C7">
        <w:rPr>
          <w:rFonts w:cs="Times New Roman"/>
          <w:szCs w:val="24"/>
          <w:lang w:val="uk-UA"/>
        </w:rPr>
        <w:t xml:space="preserve"> відповіді зазначено, що 09.09.2024 року Східним міжрегіональним центром з надання безоплатної правничої допомоги, на підставі наказу про надання безоплатної вторинної правничої допомоги від 06.09.2024 року № Н-БВПД/010/03.2-5/308, адвокату </w:t>
      </w:r>
      <w:r w:rsidR="00F73242">
        <w:rPr>
          <w:rFonts w:cs="Times New Roman"/>
          <w:szCs w:val="24"/>
          <w:lang w:val="uk-UA"/>
        </w:rPr>
        <w:t xml:space="preserve">Особа_1 </w:t>
      </w:r>
      <w:r w:rsidR="00C149C7" w:rsidRPr="00F73242">
        <w:rPr>
          <w:rFonts w:cs="Times New Roman"/>
          <w:szCs w:val="24"/>
          <w:lang w:val="uk-UA"/>
        </w:rPr>
        <w:t>було видано доручення № 2635/2024-3597910 у вигляді складання документів процесуального характеру та</w:t>
      </w:r>
      <w:r w:rsidR="00C149C7" w:rsidRPr="00C149C7">
        <w:rPr>
          <w:rFonts w:cs="Times New Roman"/>
          <w:szCs w:val="24"/>
          <w:lang w:val="uk-UA"/>
        </w:rPr>
        <w:t xml:space="preserve"> </w:t>
      </w:r>
      <w:r w:rsidR="00C149C7" w:rsidRPr="00F73242">
        <w:rPr>
          <w:rFonts w:cs="Times New Roman"/>
          <w:szCs w:val="24"/>
          <w:lang w:val="uk-UA"/>
        </w:rPr>
        <w:t>здійснення представництва інтересів у суді щодо визнання права власності на</w:t>
      </w:r>
      <w:r w:rsidR="00C149C7" w:rsidRPr="00C149C7">
        <w:rPr>
          <w:rFonts w:cs="Times New Roman"/>
          <w:szCs w:val="24"/>
          <w:lang w:val="uk-UA"/>
        </w:rPr>
        <w:t xml:space="preserve"> </w:t>
      </w:r>
      <w:r w:rsidR="00C149C7" w:rsidRPr="00F73242">
        <w:rPr>
          <w:rFonts w:cs="Times New Roman"/>
          <w:szCs w:val="24"/>
          <w:lang w:val="uk-UA"/>
        </w:rPr>
        <w:t>житловий будинок, для надання безоплатної вторинної правничої допомоги,</w:t>
      </w:r>
    </w:p>
    <w:p w:rsidR="00C149C7" w:rsidRPr="00C149C7" w:rsidRDefault="00C149C7" w:rsidP="00C149C7">
      <w:pPr>
        <w:spacing w:after="0" w:line="240" w:lineRule="auto"/>
        <w:rPr>
          <w:rFonts w:cs="Times New Roman"/>
          <w:szCs w:val="24"/>
        </w:rPr>
      </w:pPr>
      <w:r w:rsidRPr="00C149C7">
        <w:rPr>
          <w:rFonts w:cs="Times New Roman"/>
          <w:szCs w:val="24"/>
        </w:rPr>
        <w:t>Холоду Михайлу Михайловичу.</w:t>
      </w:r>
    </w:p>
    <w:p w:rsidR="00C149C7" w:rsidRPr="00F73242" w:rsidRDefault="00C149C7" w:rsidP="00C149C7">
      <w:pPr>
        <w:spacing w:after="0" w:line="240" w:lineRule="auto"/>
        <w:rPr>
          <w:rFonts w:cs="Times New Roman"/>
          <w:szCs w:val="24"/>
          <w:lang w:val="uk-UA"/>
        </w:rPr>
      </w:pPr>
      <w:r w:rsidRPr="00C149C7">
        <w:rPr>
          <w:rFonts w:cs="Times New Roman"/>
          <w:szCs w:val="24"/>
        </w:rPr>
        <w:t>05.12.2024 року Центр отримав заяву Холода М.М., в якій він скаржиться</w:t>
      </w:r>
      <w:r w:rsidRPr="00C149C7">
        <w:rPr>
          <w:rFonts w:cs="Times New Roman"/>
          <w:szCs w:val="24"/>
          <w:lang w:val="uk-UA"/>
        </w:rPr>
        <w:t xml:space="preserve"> </w:t>
      </w:r>
      <w:r w:rsidRPr="00C149C7">
        <w:rPr>
          <w:rFonts w:cs="Times New Roman"/>
          <w:szCs w:val="24"/>
        </w:rPr>
        <w:t>на неналежне надання йому безоплатної вторинної правничої допомоги</w:t>
      </w:r>
      <w:r w:rsidRPr="00C149C7">
        <w:rPr>
          <w:rFonts w:cs="Times New Roman"/>
          <w:szCs w:val="24"/>
          <w:lang w:val="uk-UA"/>
        </w:rPr>
        <w:t xml:space="preserve"> </w:t>
      </w:r>
      <w:r w:rsidRPr="00C149C7">
        <w:rPr>
          <w:rFonts w:cs="Times New Roman"/>
          <w:szCs w:val="24"/>
        </w:rPr>
        <w:t xml:space="preserve">адвокатом </w:t>
      </w:r>
      <w:r w:rsidR="00F73242">
        <w:rPr>
          <w:rFonts w:cs="Times New Roman"/>
          <w:szCs w:val="24"/>
          <w:lang w:val="uk-UA"/>
        </w:rPr>
        <w:t>Особа_1.</w:t>
      </w:r>
    </w:p>
    <w:p w:rsidR="00C149C7" w:rsidRPr="00C149C7" w:rsidRDefault="00C149C7" w:rsidP="00C149C7">
      <w:pPr>
        <w:spacing w:after="0" w:line="240" w:lineRule="auto"/>
        <w:rPr>
          <w:rFonts w:cs="Times New Roman"/>
          <w:szCs w:val="24"/>
        </w:rPr>
      </w:pPr>
      <w:r w:rsidRPr="00C149C7">
        <w:rPr>
          <w:rFonts w:cs="Times New Roman"/>
          <w:szCs w:val="24"/>
        </w:rPr>
        <w:lastRenderedPageBreak/>
        <w:t>З метою проведення моніторингу якості, повноти та своєчасності надання</w:t>
      </w:r>
      <w:r w:rsidRPr="00C149C7">
        <w:rPr>
          <w:rFonts w:cs="Times New Roman"/>
          <w:szCs w:val="24"/>
          <w:lang w:val="uk-UA"/>
        </w:rPr>
        <w:t xml:space="preserve"> </w:t>
      </w:r>
      <w:r w:rsidRPr="00C149C7">
        <w:rPr>
          <w:rFonts w:cs="Times New Roman"/>
          <w:szCs w:val="24"/>
        </w:rPr>
        <w:t>безоплатної вторинної правничої допомоги, Центром 05.12.2024 року на</w:t>
      </w:r>
      <w:r w:rsidRPr="00C149C7">
        <w:rPr>
          <w:rFonts w:cs="Times New Roman"/>
          <w:szCs w:val="24"/>
          <w:lang w:val="uk-UA"/>
        </w:rPr>
        <w:t xml:space="preserve"> </w:t>
      </w:r>
      <w:r w:rsidRPr="00C149C7">
        <w:rPr>
          <w:rFonts w:cs="Times New Roman"/>
          <w:szCs w:val="24"/>
        </w:rPr>
        <w:t xml:space="preserve">електронну адресу адвоката </w:t>
      </w:r>
      <w:r w:rsidR="00F73242">
        <w:rPr>
          <w:rFonts w:cs="Times New Roman"/>
          <w:szCs w:val="24"/>
          <w:lang w:val="uk-UA"/>
        </w:rPr>
        <w:t>особа_1Інформація_1</w:t>
      </w:r>
      <w:r w:rsidRPr="00C149C7">
        <w:rPr>
          <w:rFonts w:cs="Times New Roman"/>
          <w:szCs w:val="24"/>
        </w:rPr>
        <w:t>, був</w:t>
      </w:r>
      <w:r w:rsidRPr="00C149C7">
        <w:rPr>
          <w:rFonts w:cs="Times New Roman"/>
          <w:szCs w:val="24"/>
          <w:lang w:val="uk-UA"/>
        </w:rPr>
        <w:t xml:space="preserve"> </w:t>
      </w:r>
      <w:r w:rsidRPr="00C149C7">
        <w:rPr>
          <w:rFonts w:cs="Times New Roman"/>
          <w:szCs w:val="24"/>
        </w:rPr>
        <w:t>направлений запит, з проханням надати письмову інформацію про надання</w:t>
      </w:r>
      <w:r w:rsidRPr="00C149C7">
        <w:rPr>
          <w:rFonts w:cs="Times New Roman"/>
          <w:szCs w:val="24"/>
          <w:lang w:val="uk-UA"/>
        </w:rPr>
        <w:t xml:space="preserve"> </w:t>
      </w:r>
      <w:r w:rsidRPr="00C149C7">
        <w:rPr>
          <w:rFonts w:cs="Times New Roman"/>
          <w:szCs w:val="24"/>
        </w:rPr>
        <w:t>безоплатної вторинної правничої допомоги Холоду М.М. за дорученням Центру</w:t>
      </w:r>
      <w:r w:rsidRPr="00C149C7">
        <w:rPr>
          <w:rFonts w:cs="Times New Roman"/>
          <w:szCs w:val="24"/>
          <w:lang w:val="uk-UA"/>
        </w:rPr>
        <w:t xml:space="preserve"> </w:t>
      </w:r>
      <w:r w:rsidRPr="00C149C7">
        <w:rPr>
          <w:rFonts w:cs="Times New Roman"/>
          <w:szCs w:val="24"/>
        </w:rPr>
        <w:t>№ 2635/2024-3597910 від 09.09.2024 року, та з приводу доводів, які вказані у</w:t>
      </w:r>
      <w:r w:rsidRPr="00C149C7">
        <w:rPr>
          <w:rFonts w:cs="Times New Roman"/>
          <w:szCs w:val="24"/>
          <w:lang w:val="uk-UA"/>
        </w:rPr>
        <w:t xml:space="preserve"> </w:t>
      </w:r>
      <w:r w:rsidRPr="00C149C7">
        <w:rPr>
          <w:rFonts w:cs="Times New Roman"/>
          <w:szCs w:val="24"/>
        </w:rPr>
        <w:t>заяві, запитувану інформацію та документи Центр просив адвоката надіслати до</w:t>
      </w:r>
      <w:r w:rsidRPr="00C149C7">
        <w:rPr>
          <w:rFonts w:cs="Times New Roman"/>
          <w:szCs w:val="24"/>
          <w:lang w:val="uk-UA"/>
        </w:rPr>
        <w:t xml:space="preserve"> </w:t>
      </w:r>
      <w:r w:rsidRPr="00C149C7">
        <w:rPr>
          <w:rFonts w:cs="Times New Roman"/>
          <w:szCs w:val="24"/>
        </w:rPr>
        <w:t>09.12.2024 року.</w:t>
      </w:r>
    </w:p>
    <w:p w:rsidR="00C149C7" w:rsidRPr="00C149C7" w:rsidRDefault="00C149C7" w:rsidP="00C149C7">
      <w:pPr>
        <w:spacing w:after="0" w:line="240" w:lineRule="auto"/>
        <w:rPr>
          <w:rFonts w:cs="Times New Roman"/>
          <w:szCs w:val="24"/>
        </w:rPr>
      </w:pPr>
      <w:r w:rsidRPr="00C149C7">
        <w:rPr>
          <w:rFonts w:cs="Times New Roman"/>
          <w:szCs w:val="24"/>
        </w:rPr>
        <w:t>Відразу після направлення запиту працівником Центру був здійснений</w:t>
      </w:r>
      <w:r w:rsidRPr="00C149C7">
        <w:rPr>
          <w:rFonts w:cs="Times New Roman"/>
          <w:szCs w:val="24"/>
          <w:lang w:val="uk-UA"/>
        </w:rPr>
        <w:t xml:space="preserve"> </w:t>
      </w:r>
      <w:r w:rsidRPr="00C149C7">
        <w:rPr>
          <w:rFonts w:cs="Times New Roman"/>
          <w:szCs w:val="24"/>
        </w:rPr>
        <w:t>телефонний дзвінок адвокату</w:t>
      </w:r>
      <w:r w:rsidR="00F73242">
        <w:rPr>
          <w:rFonts w:cs="Times New Roman"/>
          <w:szCs w:val="24"/>
          <w:lang w:val="uk-UA"/>
        </w:rPr>
        <w:t xml:space="preserve"> Особа_1</w:t>
      </w:r>
      <w:r w:rsidRPr="00C149C7">
        <w:rPr>
          <w:rFonts w:cs="Times New Roman"/>
          <w:szCs w:val="24"/>
        </w:rPr>
        <w:t>., але у телефонному режимі до</w:t>
      </w:r>
      <w:r w:rsidRPr="00C149C7">
        <w:rPr>
          <w:rFonts w:cs="Times New Roman"/>
          <w:szCs w:val="24"/>
          <w:lang w:val="uk-UA"/>
        </w:rPr>
        <w:t xml:space="preserve"> </w:t>
      </w:r>
      <w:r w:rsidRPr="00C149C7">
        <w:rPr>
          <w:rFonts w:cs="Times New Roman"/>
          <w:szCs w:val="24"/>
        </w:rPr>
        <w:t>адвоката додзвонитися не можливо, адже він не відповідає на дзвінки.</w:t>
      </w:r>
    </w:p>
    <w:p w:rsidR="00C149C7" w:rsidRPr="00C149C7" w:rsidRDefault="00C149C7" w:rsidP="00C149C7">
      <w:pPr>
        <w:spacing w:after="0" w:line="240" w:lineRule="auto"/>
        <w:rPr>
          <w:rFonts w:cs="Times New Roman"/>
          <w:szCs w:val="24"/>
        </w:rPr>
      </w:pPr>
      <w:r w:rsidRPr="00C149C7">
        <w:rPr>
          <w:rFonts w:cs="Times New Roman"/>
          <w:szCs w:val="24"/>
        </w:rPr>
        <w:t>Зв’язатись з адвокатом вдалося лише за допомогою мессенджера “Viber”, у</w:t>
      </w:r>
      <w:r w:rsidRPr="00C149C7">
        <w:rPr>
          <w:rFonts w:cs="Times New Roman"/>
          <w:szCs w:val="24"/>
          <w:lang w:val="uk-UA"/>
        </w:rPr>
        <w:t xml:space="preserve"> </w:t>
      </w:r>
      <w:r w:rsidRPr="00C149C7">
        <w:rPr>
          <w:rFonts w:cs="Times New Roman"/>
          <w:szCs w:val="24"/>
        </w:rPr>
        <w:t>якому адвокату було повідомлено про надісланий запит Центру на його</w:t>
      </w:r>
      <w:r w:rsidRPr="00C149C7">
        <w:rPr>
          <w:rFonts w:cs="Times New Roman"/>
          <w:szCs w:val="24"/>
          <w:lang w:val="uk-UA"/>
        </w:rPr>
        <w:t xml:space="preserve"> </w:t>
      </w:r>
      <w:r w:rsidR="00F73242">
        <w:rPr>
          <w:rFonts w:cs="Times New Roman"/>
          <w:szCs w:val="24"/>
        </w:rPr>
        <w:t>електронну адресу,</w:t>
      </w:r>
      <w:r w:rsidRPr="00C149C7">
        <w:rPr>
          <w:rFonts w:cs="Times New Roman"/>
          <w:szCs w:val="24"/>
        </w:rPr>
        <w:t>на що, адвокат повідомив, що</w:t>
      </w:r>
      <w:r w:rsidRPr="00C149C7">
        <w:rPr>
          <w:rFonts w:cs="Times New Roman"/>
          <w:szCs w:val="24"/>
          <w:lang w:val="uk-UA"/>
        </w:rPr>
        <w:t xml:space="preserve"> </w:t>
      </w:r>
      <w:r w:rsidRPr="00C149C7">
        <w:rPr>
          <w:rFonts w:cs="Times New Roman"/>
          <w:szCs w:val="24"/>
        </w:rPr>
        <w:t>тимчасово припинив свою діяльність, при цьому не подававши ніяких заяв</w:t>
      </w:r>
      <w:r w:rsidRPr="00C149C7">
        <w:rPr>
          <w:rFonts w:cs="Times New Roman"/>
          <w:szCs w:val="24"/>
          <w:lang w:val="uk-UA"/>
        </w:rPr>
        <w:t xml:space="preserve"> </w:t>
      </w:r>
      <w:r w:rsidRPr="00C149C7">
        <w:rPr>
          <w:rFonts w:cs="Times New Roman"/>
          <w:szCs w:val="24"/>
        </w:rPr>
        <w:t>відповідного характеру до Центру, а також повідомив що надасть відповідь на</w:t>
      </w:r>
      <w:r w:rsidRPr="00C149C7">
        <w:rPr>
          <w:rFonts w:cs="Times New Roman"/>
          <w:szCs w:val="24"/>
          <w:lang w:val="uk-UA"/>
        </w:rPr>
        <w:t xml:space="preserve"> </w:t>
      </w:r>
      <w:r w:rsidRPr="00C149C7">
        <w:rPr>
          <w:rFonts w:cs="Times New Roman"/>
          <w:szCs w:val="24"/>
        </w:rPr>
        <w:t>запит у встановлений термін. Але відповіді на запит так надано і не було. Після</w:t>
      </w:r>
      <w:r w:rsidRPr="00C149C7">
        <w:rPr>
          <w:rFonts w:cs="Times New Roman"/>
          <w:szCs w:val="24"/>
          <w:lang w:val="uk-UA"/>
        </w:rPr>
        <w:t xml:space="preserve"> </w:t>
      </w:r>
      <w:r w:rsidRPr="00C149C7">
        <w:rPr>
          <w:rFonts w:cs="Times New Roman"/>
          <w:szCs w:val="24"/>
        </w:rPr>
        <w:t>закінчення терміну для надання відповіді, 10.12.2024 року повторно</w:t>
      </w:r>
      <w:r w:rsidRPr="00C149C7">
        <w:rPr>
          <w:rFonts w:cs="Times New Roman"/>
          <w:szCs w:val="24"/>
          <w:lang w:val="uk-UA"/>
        </w:rPr>
        <w:t xml:space="preserve"> </w:t>
      </w:r>
      <w:r w:rsidRPr="00C149C7">
        <w:rPr>
          <w:rFonts w:cs="Times New Roman"/>
          <w:szCs w:val="24"/>
        </w:rPr>
        <w:t>зв’язавшись з адвокатом у мессенджері Viber” адвокат повідомив що перебуває</w:t>
      </w:r>
      <w:r w:rsidRPr="00C149C7">
        <w:rPr>
          <w:rFonts w:cs="Times New Roman"/>
          <w:szCs w:val="24"/>
          <w:lang w:val="uk-UA"/>
        </w:rPr>
        <w:t xml:space="preserve"> </w:t>
      </w:r>
      <w:r w:rsidRPr="00C149C7">
        <w:rPr>
          <w:rFonts w:cs="Times New Roman"/>
          <w:szCs w:val="24"/>
        </w:rPr>
        <w:t>у лікарні і відповідь на запит надасть пізніше.</w:t>
      </w:r>
    </w:p>
    <w:p w:rsidR="00C149C7" w:rsidRPr="00C149C7" w:rsidRDefault="00C149C7" w:rsidP="00C149C7">
      <w:pPr>
        <w:spacing w:after="0" w:line="240" w:lineRule="auto"/>
        <w:rPr>
          <w:rFonts w:cs="Times New Roman"/>
          <w:szCs w:val="24"/>
        </w:rPr>
      </w:pPr>
      <w:r w:rsidRPr="00C149C7">
        <w:rPr>
          <w:rFonts w:cs="Times New Roman"/>
          <w:szCs w:val="24"/>
        </w:rPr>
        <w:t>Будь-якої інформації про надання безоплатної вторинної правничої</w:t>
      </w:r>
      <w:r w:rsidRPr="00C149C7">
        <w:rPr>
          <w:rFonts w:cs="Times New Roman"/>
          <w:szCs w:val="24"/>
          <w:lang w:val="uk-UA"/>
        </w:rPr>
        <w:t xml:space="preserve"> </w:t>
      </w:r>
      <w:r w:rsidRPr="00C149C7">
        <w:rPr>
          <w:rFonts w:cs="Times New Roman"/>
          <w:szCs w:val="24"/>
        </w:rPr>
        <w:t>допомоги Холоду М.М. та про стан виконання доручення № 2635/2024-3597910</w:t>
      </w:r>
      <w:r w:rsidRPr="00C149C7">
        <w:rPr>
          <w:rFonts w:cs="Times New Roman"/>
          <w:szCs w:val="24"/>
          <w:lang w:val="uk-UA"/>
        </w:rPr>
        <w:t xml:space="preserve"> </w:t>
      </w:r>
      <w:r w:rsidRPr="00C149C7">
        <w:rPr>
          <w:rFonts w:cs="Times New Roman"/>
          <w:szCs w:val="24"/>
        </w:rPr>
        <w:t>від 09.09.2024 року, адвокат Центру не надавав.</w:t>
      </w:r>
    </w:p>
    <w:p w:rsidR="00C149C7" w:rsidRPr="00C149C7" w:rsidRDefault="00C149C7" w:rsidP="00C149C7">
      <w:pPr>
        <w:spacing w:after="0" w:line="240" w:lineRule="auto"/>
        <w:rPr>
          <w:rFonts w:cs="Times New Roman"/>
          <w:szCs w:val="24"/>
        </w:rPr>
      </w:pPr>
      <w:r w:rsidRPr="00C149C7">
        <w:rPr>
          <w:rFonts w:cs="Times New Roman"/>
          <w:szCs w:val="24"/>
        </w:rPr>
        <w:t>Таким чином, виходячи із змісту заяви Холода М.М., а також відсутності</w:t>
      </w:r>
      <w:r w:rsidRPr="00C149C7">
        <w:rPr>
          <w:rFonts w:cs="Times New Roman"/>
          <w:szCs w:val="24"/>
          <w:lang w:val="uk-UA"/>
        </w:rPr>
        <w:t xml:space="preserve"> </w:t>
      </w:r>
      <w:r w:rsidRPr="00C149C7">
        <w:rPr>
          <w:rFonts w:cs="Times New Roman"/>
          <w:szCs w:val="24"/>
        </w:rPr>
        <w:t xml:space="preserve">будь-якої інформації від адвоката, вбачається про те, що адвокатом </w:t>
      </w:r>
      <w:r w:rsidR="00F73242">
        <w:rPr>
          <w:rFonts w:cs="Times New Roman"/>
          <w:szCs w:val="24"/>
          <w:lang w:val="uk-UA"/>
        </w:rPr>
        <w:t xml:space="preserve">Особа_1 </w:t>
      </w:r>
      <w:r w:rsidRPr="00C149C7">
        <w:rPr>
          <w:rFonts w:cs="Times New Roman"/>
          <w:szCs w:val="24"/>
        </w:rPr>
        <w:t>не проводились конфіденційні побачення з клієнтом для узгодження</w:t>
      </w:r>
      <w:r w:rsidRPr="00C149C7">
        <w:rPr>
          <w:rFonts w:cs="Times New Roman"/>
          <w:szCs w:val="24"/>
          <w:lang w:val="uk-UA"/>
        </w:rPr>
        <w:t xml:space="preserve"> </w:t>
      </w:r>
      <w:r w:rsidRPr="00C149C7">
        <w:rPr>
          <w:rFonts w:cs="Times New Roman"/>
          <w:szCs w:val="24"/>
        </w:rPr>
        <w:t>правових питань щодо представництва за дорученням № 2635/2024-3597910 від</w:t>
      </w:r>
      <w:r w:rsidRPr="00C149C7">
        <w:rPr>
          <w:rFonts w:cs="Times New Roman"/>
          <w:szCs w:val="24"/>
          <w:lang w:val="uk-UA"/>
        </w:rPr>
        <w:t xml:space="preserve"> </w:t>
      </w:r>
      <w:r w:rsidRPr="00C149C7">
        <w:rPr>
          <w:rFonts w:cs="Times New Roman"/>
          <w:szCs w:val="24"/>
        </w:rPr>
        <w:t>09.09.2024 року, також що безоплатна вторинна правнича допомога адвокатом</w:t>
      </w:r>
      <w:r w:rsidRPr="00C149C7">
        <w:rPr>
          <w:rFonts w:cs="Times New Roman"/>
          <w:szCs w:val="24"/>
          <w:lang w:val="uk-UA"/>
        </w:rPr>
        <w:t xml:space="preserve"> </w:t>
      </w:r>
      <w:r w:rsidRPr="00C149C7">
        <w:rPr>
          <w:rFonts w:cs="Times New Roman"/>
          <w:szCs w:val="24"/>
        </w:rPr>
        <w:t>не була надана, за весь час по справі нічого не зроблено, з чого вбачається, що в</w:t>
      </w:r>
      <w:r w:rsidRPr="00C149C7">
        <w:rPr>
          <w:rFonts w:cs="Times New Roman"/>
          <w:szCs w:val="24"/>
          <w:lang w:val="uk-UA"/>
        </w:rPr>
        <w:t xml:space="preserve"> </w:t>
      </w:r>
      <w:r w:rsidRPr="00C149C7">
        <w:rPr>
          <w:rFonts w:cs="Times New Roman"/>
          <w:szCs w:val="24"/>
        </w:rPr>
        <w:t>діях адвоката</w:t>
      </w:r>
      <w:r w:rsidR="00F73242">
        <w:rPr>
          <w:rFonts w:cs="Times New Roman"/>
          <w:szCs w:val="24"/>
          <w:lang w:val="uk-UA"/>
        </w:rPr>
        <w:t xml:space="preserve"> Особа_1</w:t>
      </w:r>
      <w:r w:rsidRPr="00C149C7">
        <w:rPr>
          <w:rFonts w:cs="Times New Roman"/>
          <w:szCs w:val="24"/>
        </w:rPr>
        <w:t>. вбачаються ознаки можливого порушення</w:t>
      </w:r>
      <w:r w:rsidRPr="00C149C7">
        <w:rPr>
          <w:rFonts w:cs="Times New Roman"/>
          <w:szCs w:val="24"/>
          <w:lang w:val="uk-UA"/>
        </w:rPr>
        <w:t xml:space="preserve"> </w:t>
      </w:r>
      <w:r w:rsidRPr="00C149C7">
        <w:rPr>
          <w:rFonts w:cs="Times New Roman"/>
          <w:szCs w:val="24"/>
        </w:rPr>
        <w:t>(недотримання) «Стандартів якості надання безоплатної вторинної правової</w:t>
      </w:r>
      <w:r w:rsidRPr="00C149C7">
        <w:rPr>
          <w:rFonts w:cs="Times New Roman"/>
          <w:szCs w:val="24"/>
          <w:lang w:val="uk-UA"/>
        </w:rPr>
        <w:t xml:space="preserve"> </w:t>
      </w:r>
      <w:r w:rsidRPr="00C149C7">
        <w:rPr>
          <w:rFonts w:cs="Times New Roman"/>
          <w:szCs w:val="24"/>
        </w:rPr>
        <w:t>допомоги у цивільному, адміністративному процесах та представництва у</w:t>
      </w:r>
      <w:r w:rsidRPr="00C149C7">
        <w:rPr>
          <w:rFonts w:cs="Times New Roman"/>
          <w:szCs w:val="24"/>
          <w:lang w:val="uk-UA"/>
        </w:rPr>
        <w:t xml:space="preserve"> </w:t>
      </w:r>
      <w:r w:rsidRPr="00C149C7">
        <w:rPr>
          <w:rFonts w:cs="Times New Roman"/>
          <w:szCs w:val="24"/>
        </w:rPr>
        <w:t>кримінальному процесі», затверджених наказом Міністерства юстиції України</w:t>
      </w:r>
      <w:r w:rsidRPr="00C149C7">
        <w:rPr>
          <w:rFonts w:cs="Times New Roman"/>
          <w:szCs w:val="24"/>
          <w:lang w:val="uk-UA"/>
        </w:rPr>
        <w:t xml:space="preserve"> </w:t>
      </w:r>
      <w:r w:rsidRPr="00C149C7">
        <w:rPr>
          <w:rFonts w:cs="Times New Roman"/>
          <w:szCs w:val="24"/>
        </w:rPr>
        <w:t>21.12.2017 № 4125/5.</w:t>
      </w:r>
    </w:p>
    <w:p w:rsidR="00C149C7" w:rsidRPr="00C149C7" w:rsidRDefault="00C149C7" w:rsidP="00C149C7">
      <w:pPr>
        <w:spacing w:after="0" w:line="240" w:lineRule="auto"/>
        <w:rPr>
          <w:rFonts w:cs="Times New Roman"/>
          <w:szCs w:val="24"/>
        </w:rPr>
      </w:pPr>
      <w:r w:rsidRPr="00C149C7">
        <w:rPr>
          <w:rFonts w:cs="Times New Roman"/>
          <w:szCs w:val="24"/>
        </w:rPr>
        <w:t>У зв’язку з чим, згідно порядку звернення міжрегіонального центру з</w:t>
      </w:r>
      <w:r w:rsidRPr="00C149C7">
        <w:rPr>
          <w:rFonts w:cs="Times New Roman"/>
          <w:szCs w:val="24"/>
          <w:lang w:val="uk-UA"/>
        </w:rPr>
        <w:t xml:space="preserve"> </w:t>
      </w:r>
      <w:r w:rsidRPr="00C149C7">
        <w:rPr>
          <w:rFonts w:cs="Times New Roman"/>
          <w:szCs w:val="24"/>
        </w:rPr>
        <w:t>надання безоплатної правничої допомоги до комісії з оцінювання якості,</w:t>
      </w:r>
      <w:r w:rsidRPr="00C149C7">
        <w:rPr>
          <w:rFonts w:cs="Times New Roman"/>
          <w:szCs w:val="24"/>
          <w:lang w:val="uk-UA"/>
        </w:rPr>
        <w:t xml:space="preserve"> </w:t>
      </w:r>
      <w:r w:rsidRPr="00C149C7">
        <w:rPr>
          <w:rFonts w:cs="Times New Roman"/>
          <w:szCs w:val="24"/>
        </w:rPr>
        <w:t>повноти та своєчасності надання адвокатами безоплатної правничої допомоги,</w:t>
      </w:r>
      <w:r w:rsidRPr="00C149C7">
        <w:rPr>
          <w:rFonts w:cs="Times New Roman"/>
          <w:szCs w:val="24"/>
          <w:lang w:val="uk-UA"/>
        </w:rPr>
        <w:t xml:space="preserve"> </w:t>
      </w:r>
      <w:r w:rsidRPr="00C149C7">
        <w:rPr>
          <w:rFonts w:cs="Times New Roman"/>
          <w:szCs w:val="24"/>
        </w:rPr>
        <w:t>затвердженого наказом Координаційного центру з надання правничої допомоги</w:t>
      </w:r>
      <w:r w:rsidRPr="00C149C7">
        <w:rPr>
          <w:rFonts w:cs="Times New Roman"/>
          <w:szCs w:val="24"/>
          <w:lang w:val="uk-UA"/>
        </w:rPr>
        <w:t xml:space="preserve"> </w:t>
      </w:r>
      <w:r w:rsidRPr="00C149C7">
        <w:rPr>
          <w:rFonts w:cs="Times New Roman"/>
          <w:szCs w:val="24"/>
        </w:rPr>
        <w:t>№ 96 від 21.08.2024 року, Центром було ініційовано та направлено 16.12.2024</w:t>
      </w:r>
      <w:r w:rsidRPr="00C149C7">
        <w:rPr>
          <w:rFonts w:cs="Times New Roman"/>
          <w:szCs w:val="24"/>
          <w:lang w:val="uk-UA"/>
        </w:rPr>
        <w:t xml:space="preserve"> </w:t>
      </w:r>
      <w:r w:rsidRPr="00C149C7">
        <w:rPr>
          <w:rFonts w:cs="Times New Roman"/>
          <w:szCs w:val="24"/>
        </w:rPr>
        <w:t xml:space="preserve">року </w:t>
      </w:r>
      <w:r w:rsidRPr="00C149C7">
        <w:rPr>
          <w:rFonts w:cs="Times New Roman"/>
          <w:b/>
          <w:bCs/>
          <w:szCs w:val="24"/>
        </w:rPr>
        <w:t xml:space="preserve">звернення, </w:t>
      </w:r>
      <w:r w:rsidRPr="00C149C7">
        <w:rPr>
          <w:rFonts w:cs="Times New Roman"/>
          <w:szCs w:val="24"/>
        </w:rPr>
        <w:t>до Комісії з оцінювання якості, повноти та своєчасності</w:t>
      </w:r>
    </w:p>
    <w:p w:rsidR="00C149C7" w:rsidRPr="00C149C7" w:rsidRDefault="00C149C7" w:rsidP="00C149C7">
      <w:pPr>
        <w:spacing w:after="0" w:line="240" w:lineRule="auto"/>
        <w:rPr>
          <w:rFonts w:cs="Times New Roman"/>
          <w:szCs w:val="24"/>
        </w:rPr>
      </w:pPr>
      <w:r w:rsidRPr="00C149C7">
        <w:rPr>
          <w:rFonts w:cs="Times New Roman"/>
          <w:szCs w:val="24"/>
        </w:rPr>
        <w:t>надання адвокатами безоплатної вторинної правничої допомоги, утвореної</w:t>
      </w:r>
      <w:r w:rsidRPr="00C149C7">
        <w:rPr>
          <w:rFonts w:cs="Times New Roman"/>
          <w:szCs w:val="24"/>
          <w:lang w:val="uk-UA"/>
        </w:rPr>
        <w:t xml:space="preserve"> </w:t>
      </w:r>
      <w:r w:rsidRPr="00C149C7">
        <w:rPr>
          <w:rFonts w:cs="Times New Roman"/>
          <w:szCs w:val="24"/>
        </w:rPr>
        <w:t>Радою адвокатів Донецької області, для проведення перевірки дотримання</w:t>
      </w:r>
      <w:r w:rsidRPr="00C149C7">
        <w:rPr>
          <w:rFonts w:cs="Times New Roman"/>
          <w:szCs w:val="24"/>
          <w:lang w:val="uk-UA"/>
        </w:rPr>
        <w:t xml:space="preserve"> </w:t>
      </w:r>
      <w:r w:rsidRPr="00C149C7">
        <w:rPr>
          <w:rFonts w:cs="Times New Roman"/>
          <w:szCs w:val="24"/>
        </w:rPr>
        <w:t xml:space="preserve">адвокатом </w:t>
      </w:r>
      <w:r w:rsidR="00F73242">
        <w:rPr>
          <w:rFonts w:cs="Times New Roman"/>
          <w:szCs w:val="24"/>
          <w:lang w:val="uk-UA"/>
        </w:rPr>
        <w:t xml:space="preserve">особа_1 </w:t>
      </w:r>
      <w:r w:rsidRPr="00C149C7">
        <w:rPr>
          <w:rFonts w:cs="Times New Roman"/>
          <w:szCs w:val="24"/>
        </w:rPr>
        <w:t>«Стандартів якості надання</w:t>
      </w:r>
      <w:r w:rsidRPr="00C149C7">
        <w:rPr>
          <w:rFonts w:cs="Times New Roman"/>
          <w:szCs w:val="24"/>
          <w:lang w:val="uk-UA"/>
        </w:rPr>
        <w:t xml:space="preserve"> </w:t>
      </w:r>
      <w:r w:rsidRPr="00C149C7">
        <w:rPr>
          <w:rFonts w:cs="Times New Roman"/>
          <w:szCs w:val="24"/>
        </w:rPr>
        <w:t>безоплатної вторинної правової допомоги у цивільному, адміністративному</w:t>
      </w:r>
      <w:r w:rsidRPr="00C149C7">
        <w:rPr>
          <w:rFonts w:cs="Times New Roman"/>
          <w:szCs w:val="24"/>
          <w:lang w:val="uk-UA"/>
        </w:rPr>
        <w:t xml:space="preserve"> </w:t>
      </w:r>
      <w:r w:rsidRPr="00C149C7">
        <w:rPr>
          <w:rFonts w:cs="Times New Roman"/>
          <w:szCs w:val="24"/>
        </w:rPr>
        <w:t>процесах та представництва у кримінальному процесі», надання висновку з</w:t>
      </w:r>
      <w:r w:rsidRPr="00C149C7">
        <w:rPr>
          <w:rFonts w:cs="Times New Roman"/>
          <w:szCs w:val="24"/>
          <w:lang w:val="uk-UA"/>
        </w:rPr>
        <w:t xml:space="preserve"> </w:t>
      </w:r>
      <w:r w:rsidRPr="00C149C7">
        <w:rPr>
          <w:rFonts w:cs="Times New Roman"/>
          <w:szCs w:val="24"/>
        </w:rPr>
        <w:t>оцінки якості правничої допомоги та прийняття відповідного рішення у</w:t>
      </w:r>
      <w:r w:rsidRPr="00C149C7">
        <w:rPr>
          <w:rFonts w:cs="Times New Roman"/>
          <w:szCs w:val="24"/>
          <w:lang w:val="uk-UA"/>
        </w:rPr>
        <w:t xml:space="preserve"> </w:t>
      </w:r>
      <w:r w:rsidRPr="00C149C7">
        <w:rPr>
          <w:rFonts w:cs="Times New Roman"/>
          <w:szCs w:val="24"/>
        </w:rPr>
        <w:t>відповідності до Положення про комісію з оцінювання якості, повноти та</w:t>
      </w:r>
      <w:r w:rsidRPr="00C149C7">
        <w:rPr>
          <w:rFonts w:cs="Times New Roman"/>
          <w:szCs w:val="24"/>
          <w:lang w:val="uk-UA"/>
        </w:rPr>
        <w:t xml:space="preserve"> </w:t>
      </w:r>
      <w:r w:rsidRPr="00C149C7">
        <w:rPr>
          <w:rFonts w:cs="Times New Roman"/>
          <w:szCs w:val="24"/>
        </w:rPr>
        <w:t>своєчасності надання адвокатами безоплатної правничої допомоги та про</w:t>
      </w:r>
      <w:r w:rsidRPr="00C149C7">
        <w:rPr>
          <w:rFonts w:cs="Times New Roman"/>
          <w:szCs w:val="24"/>
          <w:lang w:val="uk-UA"/>
        </w:rPr>
        <w:t xml:space="preserve"> </w:t>
      </w:r>
      <w:r w:rsidRPr="00C149C7">
        <w:rPr>
          <w:rFonts w:cs="Times New Roman"/>
          <w:szCs w:val="24"/>
        </w:rPr>
        <w:t>результати розгляду звернення повідомити Східний міжрегіональний центр з</w:t>
      </w:r>
      <w:r w:rsidRPr="00C149C7">
        <w:rPr>
          <w:rFonts w:cs="Times New Roman"/>
          <w:szCs w:val="24"/>
          <w:lang w:val="uk-UA"/>
        </w:rPr>
        <w:t xml:space="preserve"> </w:t>
      </w:r>
      <w:r w:rsidRPr="00C149C7">
        <w:rPr>
          <w:rFonts w:cs="Times New Roman"/>
          <w:szCs w:val="24"/>
        </w:rPr>
        <w:t>надання безоплатної правничої допомоги.</w:t>
      </w:r>
    </w:p>
    <w:p w:rsidR="00C149C7" w:rsidRPr="00C149C7" w:rsidRDefault="00C149C7" w:rsidP="00C149C7">
      <w:pPr>
        <w:spacing w:after="0" w:line="240" w:lineRule="auto"/>
        <w:rPr>
          <w:rFonts w:cs="Times New Roman"/>
          <w:szCs w:val="24"/>
        </w:rPr>
      </w:pPr>
      <w:r w:rsidRPr="00C149C7">
        <w:rPr>
          <w:rFonts w:cs="Times New Roman"/>
          <w:szCs w:val="24"/>
        </w:rPr>
        <w:t>Рішення Комісії з оцінювання якості, повноти та своєчасності надання</w:t>
      </w:r>
      <w:r w:rsidRPr="00C149C7">
        <w:rPr>
          <w:rFonts w:cs="Times New Roman"/>
          <w:szCs w:val="24"/>
          <w:lang w:val="uk-UA"/>
        </w:rPr>
        <w:t xml:space="preserve"> </w:t>
      </w:r>
      <w:r w:rsidRPr="00C149C7">
        <w:rPr>
          <w:rFonts w:cs="Times New Roman"/>
          <w:szCs w:val="24"/>
        </w:rPr>
        <w:t>адвокатами безоплатної вторинної правничої допомоги, утвореної Радою</w:t>
      </w:r>
      <w:r w:rsidRPr="00C149C7">
        <w:rPr>
          <w:rFonts w:cs="Times New Roman"/>
          <w:szCs w:val="24"/>
          <w:lang w:val="uk-UA"/>
        </w:rPr>
        <w:t xml:space="preserve"> </w:t>
      </w:r>
      <w:r w:rsidRPr="00C149C7">
        <w:rPr>
          <w:rFonts w:cs="Times New Roman"/>
          <w:szCs w:val="24"/>
        </w:rPr>
        <w:t xml:space="preserve">адвокатів Донецької області, стосовно адвоката Даншина С.О. до Центру </w:t>
      </w:r>
      <w:r w:rsidRPr="00C149C7">
        <w:rPr>
          <w:rFonts w:cs="Times New Roman"/>
          <w:szCs w:val="24"/>
          <w:lang w:val="uk-UA"/>
        </w:rPr>
        <w:t>(станом на 24.01.2025 року )</w:t>
      </w:r>
      <w:r w:rsidR="00F73242">
        <w:rPr>
          <w:rFonts w:cs="Times New Roman"/>
          <w:szCs w:val="24"/>
          <w:lang w:val="uk-UA"/>
        </w:rPr>
        <w:t xml:space="preserve"> </w:t>
      </w:r>
      <w:r w:rsidRPr="00C149C7">
        <w:rPr>
          <w:rFonts w:cs="Times New Roman"/>
          <w:szCs w:val="24"/>
        </w:rPr>
        <w:t>не</w:t>
      </w:r>
      <w:r w:rsidRPr="00C149C7">
        <w:rPr>
          <w:rFonts w:cs="Times New Roman"/>
          <w:szCs w:val="24"/>
          <w:lang w:val="uk-UA"/>
        </w:rPr>
        <w:t xml:space="preserve"> </w:t>
      </w:r>
      <w:r w:rsidRPr="00C149C7">
        <w:rPr>
          <w:rFonts w:cs="Times New Roman"/>
          <w:szCs w:val="24"/>
        </w:rPr>
        <w:t>надходило.</w:t>
      </w:r>
    </w:p>
    <w:p w:rsidR="00C149C7" w:rsidRPr="00C149C7" w:rsidRDefault="00C149C7" w:rsidP="00C149C7">
      <w:pPr>
        <w:spacing w:after="0" w:line="240" w:lineRule="auto"/>
        <w:rPr>
          <w:rFonts w:cs="Times New Roman"/>
          <w:szCs w:val="24"/>
          <w:lang w:val="uk-UA"/>
        </w:rPr>
      </w:pPr>
      <w:r w:rsidRPr="00C149C7">
        <w:rPr>
          <w:rFonts w:cs="Times New Roman"/>
          <w:i/>
          <w:iCs/>
          <w:szCs w:val="24"/>
          <w:lang w:val="uk-UA"/>
        </w:rPr>
        <w:t xml:space="preserve">До Відповіді на запит додано: </w:t>
      </w:r>
      <w:r w:rsidRPr="00C149C7">
        <w:rPr>
          <w:rFonts w:cs="Times New Roman"/>
          <w:szCs w:val="24"/>
          <w:lang w:val="uk-UA"/>
        </w:rPr>
        <w:t>копія наказу про надання допомоги № Н-БВПД/010/03.2-5/308 від 06.09.2024 року; копія доручення № 2635/2024-3597910 від 09.09.2024 року; копія скарги Холода М.М.; копія запиту адвокату, копія підтвердження направлення запита адвокату; копія наказу про заміну адвоката.</w:t>
      </w:r>
    </w:p>
    <w:p w:rsidR="00491B5E" w:rsidRPr="00491B5E" w:rsidRDefault="00491B5E" w:rsidP="00491B5E">
      <w:pPr>
        <w:spacing w:after="0" w:line="240" w:lineRule="auto"/>
        <w:rPr>
          <w:rFonts w:cs="Times New Roman"/>
          <w:szCs w:val="24"/>
          <w:lang w:val="uk-UA"/>
        </w:rPr>
      </w:pPr>
    </w:p>
    <w:p w:rsidR="007A212D" w:rsidRPr="008B6854" w:rsidRDefault="007A212D" w:rsidP="007A212D">
      <w:pPr>
        <w:spacing w:after="0" w:line="240" w:lineRule="auto"/>
        <w:rPr>
          <w:rFonts w:cs="Times New Roman"/>
          <w:b/>
          <w:szCs w:val="24"/>
          <w:lang w:val="uk-UA"/>
        </w:rPr>
      </w:pPr>
      <w:r w:rsidRPr="008B6854">
        <w:rPr>
          <w:rFonts w:cs="Times New Roman"/>
          <w:b/>
          <w:szCs w:val="24"/>
          <w:lang w:val="uk-UA"/>
        </w:rPr>
        <w:t>Виклад встановлених обставин</w:t>
      </w:r>
    </w:p>
    <w:p w:rsidR="00501B32" w:rsidRPr="00501B32" w:rsidRDefault="007A212D" w:rsidP="00501B32">
      <w:pPr>
        <w:spacing w:after="0" w:line="240" w:lineRule="auto"/>
        <w:rPr>
          <w:rFonts w:cs="Times New Roman"/>
          <w:szCs w:val="24"/>
          <w:lang w:val="uk-UA"/>
        </w:rPr>
      </w:pPr>
      <w:r w:rsidRPr="008B6854">
        <w:rPr>
          <w:rFonts w:cs="Times New Roman"/>
          <w:szCs w:val="24"/>
          <w:lang w:val="uk-UA"/>
        </w:rPr>
        <w:tab/>
        <w:t xml:space="preserve">Згідно з даними Єдиного реєстру адвокатів  України, адвокат </w:t>
      </w:r>
      <w:r w:rsidR="00F73242">
        <w:rPr>
          <w:rFonts w:cs="Times New Roman"/>
          <w:szCs w:val="24"/>
          <w:lang w:val="uk-UA"/>
        </w:rPr>
        <w:t>Особа_1</w:t>
      </w:r>
      <w:r w:rsidR="00F00061">
        <w:rPr>
          <w:rFonts w:cs="Times New Roman"/>
          <w:szCs w:val="24"/>
          <w:lang w:val="uk-UA"/>
        </w:rPr>
        <w:t xml:space="preserve"> </w:t>
      </w:r>
      <w:r>
        <w:rPr>
          <w:rFonts w:cs="Times New Roman"/>
          <w:szCs w:val="24"/>
          <w:lang w:val="uk-UA"/>
        </w:rPr>
        <w:t xml:space="preserve">має </w:t>
      </w:r>
      <w:r w:rsidR="005C2EFB" w:rsidRPr="005C2EFB">
        <w:rPr>
          <w:rFonts w:cs="Times New Roman"/>
          <w:szCs w:val="24"/>
          <w:lang w:val="uk-UA"/>
        </w:rPr>
        <w:t>свідоцтво про право на заняття адвокатською діяльністю №</w:t>
      </w:r>
      <w:r w:rsidR="00A40BF8">
        <w:rPr>
          <w:rFonts w:cs="Times New Roman"/>
          <w:szCs w:val="24"/>
          <w:lang w:val="uk-UA"/>
        </w:rPr>
        <w:t xml:space="preserve"> </w:t>
      </w:r>
      <w:r w:rsidR="00F73242">
        <w:rPr>
          <w:rFonts w:cs="Times New Roman"/>
          <w:szCs w:val="24"/>
          <w:lang w:val="uk-UA"/>
        </w:rPr>
        <w:t>Інформація_2 .</w:t>
      </w:r>
      <w:r w:rsidR="008A11DB" w:rsidRPr="008A11DB">
        <w:rPr>
          <w:rFonts w:cs="Times New Roman"/>
          <w:szCs w:val="24"/>
          <w:lang w:val="uk-UA"/>
        </w:rPr>
        <w:t>Донецькою обласною КДКА</w:t>
      </w:r>
      <w:r w:rsidR="00501B32" w:rsidRPr="00501B32">
        <w:rPr>
          <w:rFonts w:cs="Times New Roman"/>
          <w:szCs w:val="24"/>
          <w:lang w:val="uk-UA"/>
        </w:rPr>
        <w:t xml:space="preserve">, здійснює </w:t>
      </w:r>
      <w:r w:rsidR="005D4AD0">
        <w:rPr>
          <w:rFonts w:cs="Times New Roman"/>
          <w:szCs w:val="24"/>
          <w:lang w:val="uk-UA"/>
        </w:rPr>
        <w:t xml:space="preserve">індивідуальну адвокатську </w:t>
      </w:r>
      <w:r w:rsidR="00501B32" w:rsidRPr="00501B32">
        <w:rPr>
          <w:rFonts w:cs="Times New Roman"/>
          <w:szCs w:val="24"/>
          <w:lang w:val="uk-UA"/>
        </w:rPr>
        <w:t xml:space="preserve"> діяльність</w:t>
      </w:r>
      <w:r w:rsidR="005D4AD0">
        <w:rPr>
          <w:rFonts w:cs="Times New Roman"/>
          <w:szCs w:val="24"/>
          <w:lang w:val="uk-UA"/>
        </w:rPr>
        <w:t>. Основна адреса робочого місця</w:t>
      </w:r>
      <w:r w:rsidR="00501B32" w:rsidRPr="00501B32">
        <w:rPr>
          <w:rFonts w:cs="Times New Roman"/>
          <w:szCs w:val="24"/>
          <w:lang w:val="uk-UA"/>
        </w:rPr>
        <w:t xml:space="preserve">: </w:t>
      </w:r>
      <w:r w:rsidR="00F73242">
        <w:rPr>
          <w:rFonts w:cs="Times New Roman"/>
          <w:szCs w:val="24"/>
          <w:lang w:val="uk-UA"/>
        </w:rPr>
        <w:t>Інформація_3.</w:t>
      </w:r>
    </w:p>
    <w:p w:rsidR="00787BA2" w:rsidRDefault="00A5650E" w:rsidP="0033448A">
      <w:pPr>
        <w:spacing w:after="0" w:line="240" w:lineRule="auto"/>
        <w:rPr>
          <w:rFonts w:cs="Times New Roman"/>
          <w:szCs w:val="24"/>
          <w:lang w:val="uk-UA"/>
        </w:rPr>
      </w:pPr>
      <w:r>
        <w:rPr>
          <w:rFonts w:cs="Times New Roman"/>
          <w:szCs w:val="24"/>
          <w:lang w:val="uk-UA"/>
        </w:rPr>
        <w:tab/>
      </w:r>
      <w:r w:rsidR="00AA1DEF" w:rsidRPr="00AA1DEF">
        <w:rPr>
          <w:rFonts w:cs="Times New Roman"/>
          <w:szCs w:val="24"/>
          <w:lang w:val="uk-UA"/>
        </w:rPr>
        <w:t xml:space="preserve">Адвокат </w:t>
      </w:r>
      <w:r w:rsidR="00F73242">
        <w:rPr>
          <w:rFonts w:cs="Times New Roman"/>
          <w:szCs w:val="24"/>
          <w:lang w:val="uk-UA"/>
        </w:rPr>
        <w:t>Особа_1</w:t>
      </w:r>
      <w:r w:rsidR="00AA1DEF" w:rsidRPr="00AA1DEF">
        <w:rPr>
          <w:rFonts w:cs="Times New Roman"/>
          <w:szCs w:val="24"/>
          <w:lang w:val="uk-UA"/>
        </w:rPr>
        <w:t xml:space="preserve"> 09.09.2024 року отримав доручення № 2635/2024-3597910 на представництво інтересів Холод М.М. у вигляді складання документів процесуального характеру та здійснення представництва інтересів в суді щодо визнання права власності на житловий будинок за адресою клієнта</w:t>
      </w:r>
      <w:r w:rsidR="00787BA2">
        <w:rPr>
          <w:rFonts w:cs="Times New Roman"/>
          <w:szCs w:val="24"/>
          <w:lang w:val="uk-UA"/>
        </w:rPr>
        <w:t>.</w:t>
      </w:r>
    </w:p>
    <w:p w:rsidR="00787BA2" w:rsidRDefault="00787BA2" w:rsidP="0033448A">
      <w:pPr>
        <w:spacing w:after="0" w:line="240" w:lineRule="auto"/>
        <w:rPr>
          <w:rFonts w:cs="Times New Roman"/>
          <w:szCs w:val="24"/>
          <w:lang w:val="uk-UA"/>
        </w:rPr>
      </w:pPr>
      <w:r>
        <w:rPr>
          <w:rFonts w:cs="Times New Roman"/>
          <w:szCs w:val="24"/>
          <w:lang w:val="uk-UA"/>
        </w:rPr>
        <w:lastRenderedPageBreak/>
        <w:tab/>
        <w:t xml:space="preserve">У вересні 2024 року адвокат </w:t>
      </w:r>
      <w:r w:rsidR="00F73242">
        <w:rPr>
          <w:rFonts w:cs="Times New Roman"/>
          <w:szCs w:val="24"/>
          <w:lang w:val="uk-UA"/>
        </w:rPr>
        <w:t>Особа_1</w:t>
      </w:r>
      <w:r w:rsidR="00840B8C">
        <w:rPr>
          <w:rFonts w:cs="Times New Roman"/>
          <w:szCs w:val="24"/>
          <w:lang w:val="uk-UA"/>
        </w:rPr>
        <w:t xml:space="preserve"> мав зустріч з Клієнтом, отримав документи, необхідні для підготовки позовної заяви</w:t>
      </w:r>
      <w:r w:rsidR="007F2D8A">
        <w:rPr>
          <w:rFonts w:cs="Times New Roman"/>
          <w:szCs w:val="24"/>
          <w:lang w:val="uk-UA"/>
        </w:rPr>
        <w:t xml:space="preserve">. </w:t>
      </w:r>
    </w:p>
    <w:p w:rsidR="00AA1DEF" w:rsidRDefault="007F2D8A" w:rsidP="007F2D8A">
      <w:pPr>
        <w:spacing w:after="0" w:line="240" w:lineRule="auto"/>
        <w:ind w:firstLine="708"/>
        <w:rPr>
          <w:rFonts w:cs="Times New Roman"/>
          <w:szCs w:val="24"/>
          <w:lang w:val="uk-UA"/>
        </w:rPr>
      </w:pPr>
      <w:r>
        <w:rPr>
          <w:rFonts w:cs="Times New Roman"/>
          <w:szCs w:val="24"/>
          <w:lang w:val="uk-UA"/>
        </w:rPr>
        <w:t>Позовна заява адвокатом підготовлена не була,</w:t>
      </w:r>
      <w:r w:rsidR="00AA1DEF" w:rsidRPr="00AA1DEF">
        <w:rPr>
          <w:rFonts w:cs="Times New Roman"/>
          <w:szCs w:val="24"/>
          <w:lang w:val="uk-UA"/>
        </w:rPr>
        <w:t xml:space="preserve"> через що Холод СМ.М. подав заяву  про заміну адвоката. </w:t>
      </w:r>
    </w:p>
    <w:p w:rsidR="00AA1DEF" w:rsidRPr="00AA1DEF" w:rsidRDefault="00AA1DEF" w:rsidP="00AA1DEF">
      <w:pPr>
        <w:spacing w:after="0" w:line="240" w:lineRule="auto"/>
        <w:ind w:firstLine="708"/>
        <w:rPr>
          <w:rFonts w:cs="Times New Roman"/>
          <w:szCs w:val="24"/>
          <w:lang w:val="uk-UA"/>
        </w:rPr>
      </w:pPr>
      <w:r w:rsidRPr="00AA1DEF">
        <w:rPr>
          <w:rFonts w:cs="Times New Roman"/>
          <w:szCs w:val="24"/>
          <w:lang w:val="uk-UA"/>
        </w:rPr>
        <w:t xml:space="preserve">Наказом директора </w:t>
      </w:r>
      <w:r w:rsidRPr="00AA1DEF">
        <w:rPr>
          <w:rFonts w:cs="Times New Roman"/>
          <w:bCs/>
          <w:szCs w:val="24"/>
          <w:lang w:val="uk-UA"/>
        </w:rPr>
        <w:t>Східного міжрегіонального центру з надання безоплатної правничої допомоги від 11.12.2024 року доручення від 09.09.2024 року, видане адвокату</w:t>
      </w:r>
      <w:r w:rsidR="00F73242">
        <w:rPr>
          <w:rFonts w:cs="Times New Roman"/>
          <w:bCs/>
          <w:szCs w:val="24"/>
          <w:lang w:val="uk-UA"/>
        </w:rPr>
        <w:t>Особа_1</w:t>
      </w:r>
      <w:r w:rsidRPr="00AA1DEF">
        <w:rPr>
          <w:rFonts w:cs="Times New Roman"/>
          <w:bCs/>
          <w:szCs w:val="24"/>
          <w:lang w:val="uk-UA"/>
        </w:rPr>
        <w:t xml:space="preserve">. було припинене, адвокат </w:t>
      </w:r>
      <w:r w:rsidR="00F73242">
        <w:rPr>
          <w:rFonts w:cs="Times New Roman"/>
          <w:bCs/>
          <w:szCs w:val="24"/>
          <w:lang w:val="uk-UA"/>
        </w:rPr>
        <w:t>Особа_1</w:t>
      </w:r>
      <w:r w:rsidRPr="00AA1DEF">
        <w:rPr>
          <w:rFonts w:cs="Times New Roman"/>
          <w:bCs/>
          <w:szCs w:val="24"/>
          <w:lang w:val="uk-UA"/>
        </w:rPr>
        <w:t xml:space="preserve"> замінений на іншого адвоката.</w:t>
      </w:r>
    </w:p>
    <w:p w:rsidR="00C82D1F" w:rsidRPr="00C82D1F" w:rsidRDefault="00C82D1F" w:rsidP="00C82D1F">
      <w:pPr>
        <w:spacing w:after="0" w:line="240" w:lineRule="auto"/>
        <w:ind w:firstLine="708"/>
        <w:rPr>
          <w:rFonts w:cs="Times New Roman"/>
          <w:szCs w:val="24"/>
        </w:rPr>
      </w:pPr>
      <w:r w:rsidRPr="00C82D1F">
        <w:rPr>
          <w:rFonts w:cs="Times New Roman"/>
          <w:szCs w:val="24"/>
        </w:rPr>
        <w:t>05.12.2024 року на</w:t>
      </w:r>
      <w:r>
        <w:rPr>
          <w:rFonts w:cs="Times New Roman"/>
          <w:szCs w:val="24"/>
          <w:lang w:val="uk-UA"/>
        </w:rPr>
        <w:t xml:space="preserve"> </w:t>
      </w:r>
      <w:r w:rsidRPr="00C82D1F">
        <w:rPr>
          <w:rFonts w:cs="Times New Roman"/>
          <w:szCs w:val="24"/>
        </w:rPr>
        <w:t xml:space="preserve">електронну адресу адвоката </w:t>
      </w:r>
      <w:r w:rsidR="00F73242">
        <w:rPr>
          <w:rFonts w:cs="Times New Roman"/>
          <w:szCs w:val="24"/>
          <w:lang w:val="uk-UA"/>
        </w:rPr>
        <w:t>Особа_1 ,Інформація_1</w:t>
      </w:r>
      <w:r w:rsidRPr="00C82D1F">
        <w:rPr>
          <w:rFonts w:cs="Times New Roman"/>
          <w:szCs w:val="24"/>
        </w:rPr>
        <w:t>, був</w:t>
      </w:r>
    </w:p>
    <w:p w:rsidR="00AA1DEF" w:rsidRDefault="00C82D1F" w:rsidP="00446B36">
      <w:pPr>
        <w:spacing w:after="0" w:line="240" w:lineRule="auto"/>
        <w:rPr>
          <w:rFonts w:cs="Times New Roman"/>
          <w:szCs w:val="24"/>
          <w:lang w:val="uk-UA"/>
        </w:rPr>
      </w:pPr>
      <w:r w:rsidRPr="00C82D1F">
        <w:rPr>
          <w:rFonts w:cs="Times New Roman"/>
          <w:szCs w:val="24"/>
        </w:rPr>
        <w:t>направлений запит</w:t>
      </w:r>
      <w:r w:rsidR="00446B36" w:rsidRPr="00446B36">
        <w:rPr>
          <w:rFonts w:ascii="TimesNewRomanPSMT" w:hAnsi="TimesNewRomanPSMT" w:cs="TimesNewRomanPSMT"/>
          <w:sz w:val="28"/>
          <w:szCs w:val="28"/>
        </w:rPr>
        <w:t xml:space="preserve"> </w:t>
      </w:r>
      <w:r w:rsidR="00446B36" w:rsidRPr="00446B36">
        <w:rPr>
          <w:rFonts w:cs="Times New Roman"/>
          <w:szCs w:val="24"/>
        </w:rPr>
        <w:t>Східн</w:t>
      </w:r>
      <w:r w:rsidR="00446B36">
        <w:rPr>
          <w:rFonts w:cs="Times New Roman"/>
          <w:szCs w:val="24"/>
          <w:lang w:val="uk-UA"/>
        </w:rPr>
        <w:t>ого</w:t>
      </w:r>
      <w:r w:rsidR="00446B36" w:rsidRPr="00446B36">
        <w:rPr>
          <w:rFonts w:cs="Times New Roman"/>
          <w:szCs w:val="24"/>
        </w:rPr>
        <w:t xml:space="preserve"> МРЦ</w:t>
      </w:r>
      <w:r w:rsidRPr="00C82D1F">
        <w:rPr>
          <w:rFonts w:cs="Times New Roman"/>
          <w:szCs w:val="24"/>
        </w:rPr>
        <w:t>, з проханням надати письмову інформацію про надання</w:t>
      </w:r>
      <w:r w:rsidR="00446B36">
        <w:rPr>
          <w:rFonts w:cs="Times New Roman"/>
          <w:szCs w:val="24"/>
          <w:lang w:val="uk-UA"/>
        </w:rPr>
        <w:t xml:space="preserve"> </w:t>
      </w:r>
      <w:r w:rsidRPr="00C82D1F">
        <w:rPr>
          <w:rFonts w:cs="Times New Roman"/>
          <w:szCs w:val="24"/>
        </w:rPr>
        <w:t>безоплатної вторинної правничої допомоги Холоду М.М. за дорученням Центру</w:t>
      </w:r>
      <w:r w:rsidR="00446B36">
        <w:rPr>
          <w:rFonts w:cs="Times New Roman"/>
          <w:szCs w:val="24"/>
          <w:lang w:val="uk-UA"/>
        </w:rPr>
        <w:t xml:space="preserve"> </w:t>
      </w:r>
      <w:r w:rsidRPr="00C82D1F">
        <w:rPr>
          <w:rFonts w:cs="Times New Roman"/>
          <w:szCs w:val="24"/>
        </w:rPr>
        <w:t>№ 2635/2024-3597910 від 09.09.2024 року, та з приводу доводів, які вказані у</w:t>
      </w:r>
      <w:r w:rsidR="00446B36">
        <w:rPr>
          <w:rFonts w:cs="Times New Roman"/>
          <w:szCs w:val="24"/>
          <w:lang w:val="uk-UA"/>
        </w:rPr>
        <w:t xml:space="preserve"> </w:t>
      </w:r>
      <w:r w:rsidRPr="00C82D1F">
        <w:rPr>
          <w:rFonts w:cs="Times New Roman"/>
          <w:szCs w:val="24"/>
        </w:rPr>
        <w:t>заяві, запитувану інформацію та документи Центр просив адвоката надіслати до</w:t>
      </w:r>
      <w:r w:rsidR="00446B36">
        <w:rPr>
          <w:rFonts w:cs="Times New Roman"/>
          <w:szCs w:val="24"/>
          <w:lang w:val="uk-UA"/>
        </w:rPr>
        <w:t xml:space="preserve"> </w:t>
      </w:r>
      <w:r w:rsidRPr="00C82D1F">
        <w:rPr>
          <w:rFonts w:cs="Times New Roman"/>
          <w:szCs w:val="24"/>
        </w:rPr>
        <w:t>09.12.2024 року.</w:t>
      </w:r>
    </w:p>
    <w:p w:rsidR="00446B36" w:rsidRDefault="00250EE0" w:rsidP="00250EE0">
      <w:pPr>
        <w:spacing w:after="0" w:line="240" w:lineRule="auto"/>
        <w:ind w:firstLine="708"/>
        <w:rPr>
          <w:rFonts w:cs="Times New Roman"/>
          <w:szCs w:val="24"/>
          <w:lang w:val="uk-UA"/>
        </w:rPr>
      </w:pPr>
      <w:r>
        <w:rPr>
          <w:rFonts w:cs="Times New Roman"/>
          <w:szCs w:val="24"/>
          <w:lang w:val="uk-UA"/>
        </w:rPr>
        <w:t>І</w:t>
      </w:r>
      <w:r w:rsidR="00E762C6" w:rsidRPr="00E762C6">
        <w:rPr>
          <w:rFonts w:cs="Times New Roman"/>
          <w:szCs w:val="24"/>
        </w:rPr>
        <w:t>нформаці</w:t>
      </w:r>
      <w:r>
        <w:rPr>
          <w:rFonts w:cs="Times New Roman"/>
          <w:szCs w:val="24"/>
          <w:lang w:val="uk-UA"/>
        </w:rPr>
        <w:t>я</w:t>
      </w:r>
      <w:r w:rsidR="00E762C6" w:rsidRPr="00E762C6">
        <w:rPr>
          <w:rFonts w:cs="Times New Roman"/>
          <w:szCs w:val="24"/>
        </w:rPr>
        <w:t xml:space="preserve"> про надання безоплатної вторинної правничої</w:t>
      </w:r>
      <w:r w:rsidR="00E762C6">
        <w:rPr>
          <w:rFonts w:cs="Times New Roman"/>
          <w:szCs w:val="24"/>
          <w:lang w:val="uk-UA"/>
        </w:rPr>
        <w:t xml:space="preserve"> </w:t>
      </w:r>
      <w:r w:rsidR="00E762C6" w:rsidRPr="00E762C6">
        <w:rPr>
          <w:rFonts w:cs="Times New Roman"/>
          <w:szCs w:val="24"/>
        </w:rPr>
        <w:t>допомоги Холоду М.М. та про стан виконання доручення № 2635/2024-3597910</w:t>
      </w:r>
      <w:r w:rsidR="00E762C6">
        <w:rPr>
          <w:rFonts w:cs="Times New Roman"/>
          <w:szCs w:val="24"/>
          <w:lang w:val="uk-UA"/>
        </w:rPr>
        <w:t xml:space="preserve"> </w:t>
      </w:r>
      <w:r w:rsidR="00E762C6" w:rsidRPr="00E762C6">
        <w:rPr>
          <w:rFonts w:cs="Times New Roman"/>
          <w:szCs w:val="24"/>
        </w:rPr>
        <w:t>від 09.09.2024 року, адвокат</w:t>
      </w:r>
      <w:r>
        <w:rPr>
          <w:rFonts w:cs="Times New Roman"/>
          <w:szCs w:val="24"/>
          <w:lang w:val="uk-UA"/>
        </w:rPr>
        <w:t>ом</w:t>
      </w:r>
      <w:r w:rsidR="00E762C6" w:rsidRPr="00E762C6">
        <w:rPr>
          <w:rFonts w:cs="Times New Roman"/>
          <w:szCs w:val="24"/>
        </w:rPr>
        <w:t xml:space="preserve"> Центру </w:t>
      </w:r>
      <w:r>
        <w:rPr>
          <w:rFonts w:cs="Times New Roman"/>
          <w:szCs w:val="24"/>
          <w:lang w:val="uk-UA"/>
        </w:rPr>
        <w:t>надана не була.</w:t>
      </w:r>
    </w:p>
    <w:p w:rsidR="00AE2E30" w:rsidRPr="004809DA" w:rsidRDefault="005D4C1E" w:rsidP="00AE2E30">
      <w:pPr>
        <w:spacing w:after="0" w:line="240" w:lineRule="auto"/>
        <w:ind w:firstLine="708"/>
        <w:rPr>
          <w:rFonts w:cs="Times New Roman"/>
          <w:szCs w:val="24"/>
          <w:lang w:val="uk-UA"/>
        </w:rPr>
      </w:pPr>
      <w:r>
        <w:rPr>
          <w:rFonts w:cs="Times New Roman"/>
          <w:szCs w:val="24"/>
          <w:lang w:val="uk-UA"/>
        </w:rPr>
        <w:t xml:space="preserve">У відповідності до  </w:t>
      </w:r>
      <w:r w:rsidR="00933F2B">
        <w:rPr>
          <w:rFonts w:cs="Times New Roman"/>
          <w:szCs w:val="24"/>
          <w:lang w:val="uk-UA"/>
        </w:rPr>
        <w:t xml:space="preserve">Рішення </w:t>
      </w:r>
      <w:r w:rsidRPr="00AE2E30">
        <w:rPr>
          <w:rFonts w:cs="Times New Roman"/>
          <w:szCs w:val="24"/>
          <w:lang w:val="uk-UA"/>
        </w:rPr>
        <w:t>від 13.03.2025 року</w:t>
      </w:r>
      <w:r>
        <w:rPr>
          <w:rFonts w:cs="Times New Roman"/>
          <w:b/>
          <w:szCs w:val="24"/>
          <w:lang w:val="uk-UA"/>
        </w:rPr>
        <w:t xml:space="preserve"> </w:t>
      </w:r>
      <w:r w:rsidR="00AE2E30" w:rsidRPr="00AE2E30">
        <w:rPr>
          <w:rFonts w:cs="Times New Roman"/>
          <w:szCs w:val="24"/>
          <w:lang w:val="uk-UA"/>
        </w:rPr>
        <w:t>Комісі</w:t>
      </w:r>
      <w:r>
        <w:rPr>
          <w:rFonts w:cs="Times New Roman"/>
          <w:szCs w:val="24"/>
          <w:lang w:val="uk-UA"/>
        </w:rPr>
        <w:t>я</w:t>
      </w:r>
      <w:r w:rsidR="00AE2E30" w:rsidRPr="00AE2E30">
        <w:rPr>
          <w:rFonts w:cs="Times New Roman"/>
          <w:szCs w:val="24"/>
          <w:lang w:val="uk-UA"/>
        </w:rPr>
        <w:t xml:space="preserve"> з оцінювання якості, повноти та своєчасності надання адвокатами безоплатної вторинної правничої допомоги</w:t>
      </w:r>
      <w:r w:rsidR="00AE2E30" w:rsidRPr="00AE2E30">
        <w:rPr>
          <w:rFonts w:cs="Times New Roman"/>
          <w:b/>
          <w:szCs w:val="24"/>
          <w:lang w:val="uk-UA"/>
        </w:rPr>
        <w:t xml:space="preserve"> </w:t>
      </w:r>
      <w:r w:rsidRPr="005D4C1E">
        <w:rPr>
          <w:rFonts w:cs="Times New Roman"/>
          <w:szCs w:val="24"/>
          <w:lang w:val="uk-UA"/>
        </w:rPr>
        <w:t>дійшла до висновку</w:t>
      </w:r>
      <w:r>
        <w:rPr>
          <w:rFonts w:cs="Times New Roman"/>
          <w:b/>
          <w:szCs w:val="24"/>
          <w:lang w:val="uk-UA"/>
        </w:rPr>
        <w:t xml:space="preserve"> </w:t>
      </w:r>
      <w:r w:rsidRPr="005D4C1E">
        <w:rPr>
          <w:rFonts w:cs="Times New Roman"/>
          <w:szCs w:val="24"/>
          <w:lang w:val="uk-UA"/>
        </w:rPr>
        <w:t xml:space="preserve">про </w:t>
      </w:r>
      <w:r w:rsidR="0018665E">
        <w:rPr>
          <w:rFonts w:cs="Times New Roman"/>
          <w:szCs w:val="24"/>
          <w:lang w:val="uk-UA"/>
        </w:rPr>
        <w:t xml:space="preserve">те що </w:t>
      </w:r>
      <w:r w:rsidR="00D61C12">
        <w:rPr>
          <w:rFonts w:cs="Times New Roman"/>
          <w:szCs w:val="24"/>
          <w:lang w:val="uk-UA"/>
        </w:rPr>
        <w:t>з боку адвоката</w:t>
      </w:r>
      <w:r w:rsidR="00F73242">
        <w:rPr>
          <w:rFonts w:cs="Times New Roman"/>
          <w:szCs w:val="24"/>
          <w:lang w:val="uk-UA"/>
        </w:rPr>
        <w:t xml:space="preserve"> Особа_1</w:t>
      </w:r>
      <w:r w:rsidR="00D61C12">
        <w:rPr>
          <w:rFonts w:cs="Times New Roman"/>
          <w:szCs w:val="24"/>
          <w:lang w:val="uk-UA"/>
        </w:rPr>
        <w:t xml:space="preserve">. допущені порушення </w:t>
      </w:r>
      <w:r w:rsidR="005B469A">
        <w:rPr>
          <w:rFonts w:cs="Times New Roman"/>
          <w:szCs w:val="24"/>
          <w:lang w:val="uk-UA"/>
        </w:rPr>
        <w:t xml:space="preserve">норм діючого законодавства щодо  </w:t>
      </w:r>
      <w:r w:rsidR="00D61C12">
        <w:rPr>
          <w:rFonts w:cs="Times New Roman"/>
          <w:szCs w:val="24"/>
          <w:lang w:val="uk-UA"/>
        </w:rPr>
        <w:t xml:space="preserve">надання </w:t>
      </w:r>
      <w:r>
        <w:rPr>
          <w:rFonts w:cs="Times New Roman"/>
          <w:b/>
          <w:szCs w:val="24"/>
          <w:lang w:val="uk-UA"/>
        </w:rPr>
        <w:t xml:space="preserve"> </w:t>
      </w:r>
      <w:r w:rsidR="005B469A" w:rsidRPr="00A566E7">
        <w:rPr>
          <w:rFonts w:cs="Times New Roman"/>
          <w:szCs w:val="24"/>
          <w:lang w:val="uk-UA"/>
        </w:rPr>
        <w:t>безоплатної вторинної прав</w:t>
      </w:r>
      <w:r w:rsidR="00A566E7" w:rsidRPr="00A566E7">
        <w:rPr>
          <w:rFonts w:cs="Times New Roman"/>
          <w:szCs w:val="24"/>
          <w:lang w:val="uk-UA"/>
        </w:rPr>
        <w:t>ової допомоги</w:t>
      </w:r>
      <w:r w:rsidR="00B114DF">
        <w:rPr>
          <w:rFonts w:cs="Times New Roman"/>
          <w:szCs w:val="24"/>
          <w:lang w:val="uk-UA"/>
        </w:rPr>
        <w:t xml:space="preserve">, та адвокату </w:t>
      </w:r>
      <w:r w:rsidR="00F73242">
        <w:rPr>
          <w:rFonts w:cs="Times New Roman"/>
          <w:szCs w:val="24"/>
          <w:lang w:val="uk-UA"/>
        </w:rPr>
        <w:t xml:space="preserve">Особа_1 </w:t>
      </w:r>
      <w:r w:rsidR="00B114DF">
        <w:rPr>
          <w:rFonts w:cs="Times New Roman"/>
          <w:szCs w:val="24"/>
          <w:lang w:val="uk-UA"/>
        </w:rPr>
        <w:t xml:space="preserve">запропоновано </w:t>
      </w:r>
      <w:r w:rsidR="00005E3C">
        <w:rPr>
          <w:rFonts w:cs="Times New Roman"/>
          <w:szCs w:val="24"/>
          <w:lang w:val="uk-UA"/>
        </w:rPr>
        <w:t xml:space="preserve">пройти </w:t>
      </w:r>
      <w:r w:rsidR="004809DA" w:rsidRPr="004809DA">
        <w:rPr>
          <w:rFonts w:cs="Times New Roman"/>
          <w:szCs w:val="24"/>
          <w:lang w:val="uk-UA"/>
        </w:rPr>
        <w:t>підвищення якості, забезпечення повноти та своєчасності надання ним безоплатної правової допомоги</w:t>
      </w:r>
      <w:r w:rsidR="001578B7">
        <w:rPr>
          <w:rFonts w:cs="Times New Roman"/>
          <w:szCs w:val="24"/>
          <w:lang w:val="uk-UA"/>
        </w:rPr>
        <w:t xml:space="preserve"> шляхом ознайомлення з відповідними положеннями, які регулюють надання</w:t>
      </w:r>
      <w:r w:rsidR="00623514">
        <w:rPr>
          <w:rFonts w:cs="Times New Roman"/>
          <w:szCs w:val="24"/>
          <w:lang w:val="uk-UA"/>
        </w:rPr>
        <w:t xml:space="preserve"> безоплатної</w:t>
      </w:r>
      <w:r w:rsidR="001578B7">
        <w:rPr>
          <w:rFonts w:cs="Times New Roman"/>
          <w:szCs w:val="24"/>
          <w:lang w:val="uk-UA"/>
        </w:rPr>
        <w:t xml:space="preserve"> правової допомоги</w:t>
      </w:r>
      <w:r w:rsidR="00623514">
        <w:rPr>
          <w:rFonts w:cs="Times New Roman"/>
          <w:szCs w:val="24"/>
          <w:lang w:val="uk-UA"/>
        </w:rPr>
        <w:t>, відвідування семінарів.</w:t>
      </w:r>
    </w:p>
    <w:p w:rsidR="00B93F47" w:rsidRDefault="00C42F0C" w:rsidP="00AE2E30">
      <w:pPr>
        <w:spacing w:after="0" w:line="240" w:lineRule="auto"/>
        <w:ind w:firstLine="708"/>
        <w:rPr>
          <w:rFonts w:cs="Times New Roman"/>
          <w:szCs w:val="24"/>
          <w:lang w:val="uk-UA"/>
        </w:rPr>
      </w:pPr>
      <w:r w:rsidRPr="00C42F0C">
        <w:rPr>
          <w:rFonts w:cs="Times New Roman"/>
          <w:szCs w:val="24"/>
          <w:lang w:val="uk-UA"/>
        </w:rPr>
        <w:t>Комісія з оцінювання якості, повноти та своєчасності надання адвокатами безоплатної вторинної правничої допомоги</w:t>
      </w:r>
      <w:r>
        <w:rPr>
          <w:rFonts w:cs="Times New Roman"/>
          <w:szCs w:val="24"/>
          <w:lang w:val="uk-UA"/>
        </w:rPr>
        <w:t xml:space="preserve"> встановила факт недотримання адвокатом</w:t>
      </w:r>
      <w:r w:rsidR="00F73242">
        <w:rPr>
          <w:rFonts w:cs="Times New Roman"/>
          <w:szCs w:val="24"/>
          <w:lang w:val="uk-UA"/>
        </w:rPr>
        <w:t xml:space="preserve"> Особа_1</w:t>
      </w:r>
      <w:r>
        <w:rPr>
          <w:rFonts w:cs="Times New Roman"/>
          <w:szCs w:val="24"/>
          <w:lang w:val="uk-UA"/>
        </w:rPr>
        <w:t xml:space="preserve">. вимог пунктів 3,4,9 Загальних стандартів якості надання безоплатної правової </w:t>
      </w:r>
      <w:r w:rsidR="00F0607D">
        <w:rPr>
          <w:rFonts w:cs="Times New Roman"/>
          <w:szCs w:val="24"/>
          <w:lang w:val="uk-UA"/>
        </w:rPr>
        <w:t xml:space="preserve">вторинної </w:t>
      </w:r>
      <w:r>
        <w:rPr>
          <w:rFonts w:cs="Times New Roman"/>
          <w:szCs w:val="24"/>
          <w:lang w:val="uk-UA"/>
        </w:rPr>
        <w:t xml:space="preserve">допомоги </w:t>
      </w:r>
      <w:r w:rsidR="00F0607D">
        <w:rPr>
          <w:rFonts w:cs="Times New Roman"/>
          <w:szCs w:val="24"/>
          <w:lang w:val="uk-UA"/>
        </w:rPr>
        <w:t>у цивільному, адміністративному процесах та представництва у кримінальному про</w:t>
      </w:r>
      <w:r w:rsidR="003E332F">
        <w:rPr>
          <w:rFonts w:cs="Times New Roman"/>
          <w:szCs w:val="24"/>
          <w:lang w:val="uk-UA"/>
        </w:rPr>
        <w:t>цесі, затверджених Наказом МЮ України</w:t>
      </w:r>
      <w:r w:rsidR="00511DD0">
        <w:rPr>
          <w:rFonts w:cs="Times New Roman"/>
          <w:szCs w:val="24"/>
          <w:lang w:val="uk-UA"/>
        </w:rPr>
        <w:t xml:space="preserve"> 21.12.2017 року №4125/5</w:t>
      </w:r>
      <w:r w:rsidR="000C47B2">
        <w:rPr>
          <w:rFonts w:cs="Times New Roman"/>
          <w:szCs w:val="24"/>
          <w:lang w:val="uk-UA"/>
        </w:rPr>
        <w:t xml:space="preserve">, а саме адвокат </w:t>
      </w:r>
      <w:r w:rsidR="00F73242">
        <w:rPr>
          <w:rFonts w:cs="Times New Roman"/>
          <w:szCs w:val="24"/>
          <w:lang w:val="uk-UA"/>
        </w:rPr>
        <w:t>Особа_1</w:t>
      </w:r>
      <w:r w:rsidR="000C47B2">
        <w:rPr>
          <w:rFonts w:cs="Times New Roman"/>
          <w:szCs w:val="24"/>
          <w:lang w:val="uk-UA"/>
        </w:rPr>
        <w:t xml:space="preserve"> у порушення зазначених норм не надав Комісії </w:t>
      </w:r>
      <w:r w:rsidR="002D2356">
        <w:rPr>
          <w:rFonts w:cs="Times New Roman"/>
          <w:szCs w:val="24"/>
          <w:lang w:val="uk-UA"/>
        </w:rPr>
        <w:t xml:space="preserve">Протокол </w:t>
      </w:r>
      <w:r w:rsidR="000C47B2">
        <w:rPr>
          <w:rFonts w:cs="Times New Roman"/>
          <w:szCs w:val="24"/>
          <w:lang w:val="uk-UA"/>
        </w:rPr>
        <w:t xml:space="preserve">узгодження </w:t>
      </w:r>
      <w:r w:rsidR="002D2356">
        <w:rPr>
          <w:rFonts w:cs="Times New Roman"/>
          <w:szCs w:val="24"/>
          <w:lang w:val="uk-UA"/>
        </w:rPr>
        <w:t>правових питань</w:t>
      </w:r>
      <w:r w:rsidR="008143D6">
        <w:rPr>
          <w:rFonts w:cs="Times New Roman"/>
          <w:szCs w:val="24"/>
          <w:lang w:val="uk-UA"/>
        </w:rPr>
        <w:t xml:space="preserve"> щодо представництва за дорученням від 09.09.2024 року</w:t>
      </w:r>
      <w:r w:rsidR="00BF22BA">
        <w:rPr>
          <w:rFonts w:cs="Times New Roman"/>
          <w:szCs w:val="24"/>
          <w:lang w:val="uk-UA"/>
        </w:rPr>
        <w:t>, акту приймання-передавання документів</w:t>
      </w:r>
      <w:r w:rsidR="0068567F">
        <w:rPr>
          <w:rFonts w:cs="Times New Roman"/>
          <w:szCs w:val="24"/>
          <w:lang w:val="uk-UA"/>
        </w:rPr>
        <w:t>, речей</w:t>
      </w:r>
      <w:r w:rsidR="002F4D36">
        <w:rPr>
          <w:rFonts w:cs="Times New Roman"/>
          <w:szCs w:val="24"/>
          <w:lang w:val="uk-UA"/>
        </w:rPr>
        <w:t xml:space="preserve">, позовної заяви яка була складена, </w:t>
      </w:r>
      <w:r w:rsidR="00635D2F">
        <w:rPr>
          <w:rFonts w:cs="Times New Roman"/>
          <w:szCs w:val="24"/>
          <w:lang w:val="uk-UA"/>
        </w:rPr>
        <w:t>клопотання про відстрочення сплати судового збору</w:t>
      </w:r>
      <w:r w:rsidR="0068567F">
        <w:rPr>
          <w:rFonts w:cs="Times New Roman"/>
          <w:szCs w:val="24"/>
          <w:lang w:val="uk-UA"/>
        </w:rPr>
        <w:t>.</w:t>
      </w:r>
      <w:r w:rsidR="00635D2F">
        <w:rPr>
          <w:rFonts w:cs="Times New Roman"/>
          <w:szCs w:val="24"/>
          <w:lang w:val="uk-UA"/>
        </w:rPr>
        <w:t xml:space="preserve"> Також адвокатом</w:t>
      </w:r>
      <w:r w:rsidR="007C7DA2">
        <w:rPr>
          <w:rFonts w:cs="Times New Roman"/>
          <w:szCs w:val="24"/>
          <w:lang w:val="uk-UA"/>
        </w:rPr>
        <w:t xml:space="preserve"> Особа_1</w:t>
      </w:r>
      <w:r w:rsidR="00635D2F">
        <w:rPr>
          <w:rFonts w:cs="Times New Roman"/>
          <w:szCs w:val="24"/>
          <w:lang w:val="uk-UA"/>
        </w:rPr>
        <w:t>. не бул</w:t>
      </w:r>
      <w:r w:rsidR="00712DB7">
        <w:rPr>
          <w:rFonts w:cs="Times New Roman"/>
          <w:szCs w:val="24"/>
          <w:lang w:val="uk-UA"/>
        </w:rPr>
        <w:t>и</w:t>
      </w:r>
      <w:r w:rsidR="00635D2F">
        <w:rPr>
          <w:rFonts w:cs="Times New Roman"/>
          <w:szCs w:val="24"/>
          <w:lang w:val="uk-UA"/>
        </w:rPr>
        <w:t xml:space="preserve"> надан</w:t>
      </w:r>
      <w:r w:rsidR="00712DB7">
        <w:rPr>
          <w:rFonts w:cs="Times New Roman"/>
          <w:szCs w:val="24"/>
          <w:lang w:val="uk-UA"/>
        </w:rPr>
        <w:t>і</w:t>
      </w:r>
      <w:r w:rsidR="00635D2F">
        <w:rPr>
          <w:rFonts w:cs="Times New Roman"/>
          <w:szCs w:val="24"/>
          <w:lang w:val="uk-UA"/>
        </w:rPr>
        <w:t xml:space="preserve"> Комісії</w:t>
      </w:r>
      <w:r w:rsidR="00712DB7">
        <w:rPr>
          <w:rFonts w:cs="Times New Roman"/>
          <w:szCs w:val="24"/>
          <w:lang w:val="uk-UA"/>
        </w:rPr>
        <w:t xml:space="preserve"> правові висновки щодо відсутності фактичних та правових підстав для виконання доручення. Крім того, адвокатом не було надано письмового повідомлення Центру або клієнту </w:t>
      </w:r>
      <w:r w:rsidR="00B757D4">
        <w:rPr>
          <w:rFonts w:cs="Times New Roman"/>
          <w:szCs w:val="24"/>
          <w:lang w:val="uk-UA"/>
        </w:rPr>
        <w:t xml:space="preserve">про обставини, які </w:t>
      </w:r>
      <w:r w:rsidR="00AF647B">
        <w:rPr>
          <w:rFonts w:cs="Times New Roman"/>
          <w:szCs w:val="24"/>
          <w:lang w:val="uk-UA"/>
        </w:rPr>
        <w:t xml:space="preserve">передбачають припинення, або </w:t>
      </w:r>
      <w:r w:rsidR="00B757D4">
        <w:rPr>
          <w:rFonts w:cs="Times New Roman"/>
          <w:szCs w:val="24"/>
          <w:lang w:val="uk-UA"/>
        </w:rPr>
        <w:t>унеможливлюють виконання надання безоплатної правової допомоги</w:t>
      </w:r>
      <w:r w:rsidR="00D73022">
        <w:rPr>
          <w:rFonts w:cs="Times New Roman"/>
          <w:szCs w:val="24"/>
          <w:lang w:val="uk-UA"/>
        </w:rPr>
        <w:t>.</w:t>
      </w:r>
    </w:p>
    <w:p w:rsidR="00F57F6B" w:rsidRDefault="00F57F6B" w:rsidP="00AE2E30">
      <w:pPr>
        <w:spacing w:after="0" w:line="240" w:lineRule="auto"/>
        <w:ind w:firstLine="708"/>
        <w:rPr>
          <w:rFonts w:cs="Times New Roman"/>
          <w:szCs w:val="24"/>
          <w:lang w:val="uk-UA"/>
        </w:rPr>
      </w:pPr>
    </w:p>
    <w:p w:rsidR="007A212D" w:rsidRDefault="007A212D" w:rsidP="00AE2E30">
      <w:pPr>
        <w:spacing w:after="0" w:line="240" w:lineRule="auto"/>
        <w:ind w:firstLine="708"/>
        <w:rPr>
          <w:rFonts w:cs="Times New Roman"/>
          <w:b/>
          <w:szCs w:val="24"/>
          <w:lang w:val="uk-UA"/>
        </w:rPr>
      </w:pPr>
      <w:r w:rsidRPr="00AE2E30">
        <w:rPr>
          <w:rFonts w:cs="Times New Roman"/>
          <w:b/>
          <w:szCs w:val="24"/>
          <w:lang w:val="uk-UA"/>
        </w:rPr>
        <w:t>Нормативно-правові акти  які підлягають застосуванню:</w:t>
      </w:r>
    </w:p>
    <w:p w:rsidR="00B15663" w:rsidRPr="00B15663" w:rsidRDefault="00B15663" w:rsidP="007A212D">
      <w:pPr>
        <w:spacing w:after="0" w:line="240" w:lineRule="auto"/>
        <w:rPr>
          <w:rFonts w:cs="Times New Roman"/>
          <w:b/>
          <w:szCs w:val="24"/>
          <w:lang w:val="uk-UA"/>
        </w:rPr>
      </w:pPr>
    </w:p>
    <w:p w:rsidR="00A5650E" w:rsidRDefault="007A212D" w:rsidP="00A5650E">
      <w:pPr>
        <w:spacing w:after="0" w:line="240" w:lineRule="auto"/>
        <w:ind w:firstLine="708"/>
        <w:rPr>
          <w:rFonts w:cs="Times New Roman"/>
          <w:szCs w:val="24"/>
          <w:lang w:val="uk-UA"/>
        </w:rPr>
      </w:pPr>
      <w:r w:rsidRPr="008B6854">
        <w:rPr>
          <w:rFonts w:cs="Times New Roman"/>
          <w:szCs w:val="24"/>
          <w:lang w:val="uk-UA"/>
        </w:rPr>
        <w:t>Відповідно до ч. 1 статті 4 Закону України «Про адвокатуру та адвокатську діяльність» № 5076-VI, адвокатська діяльність здійснюється на принципах верховенства права, законності, незалежності, конфіденційності та уникнення конфлікту інтересів.</w:t>
      </w:r>
    </w:p>
    <w:p w:rsidR="00481702" w:rsidRPr="001A044D" w:rsidRDefault="00481702" w:rsidP="00481702">
      <w:pPr>
        <w:spacing w:after="0" w:line="240" w:lineRule="auto"/>
        <w:ind w:firstLine="708"/>
        <w:rPr>
          <w:rFonts w:eastAsia="Calibri" w:cs="Times New Roman"/>
          <w:szCs w:val="24"/>
          <w:lang w:val="uk-UA"/>
        </w:rPr>
      </w:pPr>
      <w:r w:rsidRPr="00E3140A">
        <w:rPr>
          <w:rFonts w:eastAsia="Calibri" w:cs="Times New Roman"/>
          <w:szCs w:val="24"/>
          <w:lang w:val="uk-UA"/>
        </w:rPr>
        <w:t>Ч</w:t>
      </w:r>
      <w:r>
        <w:rPr>
          <w:rFonts w:eastAsia="Calibri" w:cs="Times New Roman"/>
          <w:szCs w:val="24"/>
          <w:lang w:val="uk-UA"/>
        </w:rPr>
        <w:t>астина  2 ст. 34 Закону передбачає, що д</w:t>
      </w:r>
      <w:r w:rsidRPr="00E3140A">
        <w:rPr>
          <w:rFonts w:eastAsia="Calibri" w:cs="Times New Roman"/>
          <w:szCs w:val="24"/>
          <w:lang w:val="uk-UA"/>
        </w:rPr>
        <w:t xml:space="preserve">исциплінарним проступком адвоката </w:t>
      </w:r>
      <w:r>
        <w:rPr>
          <w:rFonts w:eastAsia="Calibri" w:cs="Times New Roman"/>
          <w:szCs w:val="24"/>
          <w:lang w:val="uk-UA"/>
        </w:rPr>
        <w:t xml:space="preserve">серед інших </w:t>
      </w:r>
      <w:r w:rsidRPr="00E3140A">
        <w:rPr>
          <w:rFonts w:eastAsia="Calibri" w:cs="Times New Roman"/>
          <w:szCs w:val="24"/>
          <w:lang w:val="uk-UA"/>
        </w:rPr>
        <w:t>є</w:t>
      </w:r>
      <w:r w:rsidRPr="00393BED">
        <w:rPr>
          <w:rFonts w:eastAsia="Calibri" w:cs="Times New Roman"/>
          <w:szCs w:val="24"/>
          <w:lang w:val="uk-UA"/>
        </w:rPr>
        <w:t xml:space="preserve"> </w:t>
      </w:r>
      <w:r w:rsidRPr="00E3140A">
        <w:rPr>
          <w:rFonts w:eastAsia="Calibri" w:cs="Times New Roman"/>
          <w:szCs w:val="24"/>
          <w:lang w:val="uk-UA"/>
        </w:rPr>
        <w:t>порушення правил адвокатської етики</w:t>
      </w:r>
      <w:r>
        <w:rPr>
          <w:rFonts w:eastAsia="Calibri" w:cs="Times New Roman"/>
          <w:szCs w:val="24"/>
          <w:lang w:val="uk-UA"/>
        </w:rPr>
        <w:t xml:space="preserve"> (п.3)</w:t>
      </w:r>
      <w:r w:rsidRPr="00E3140A">
        <w:rPr>
          <w:rFonts w:eastAsia="Calibri" w:cs="Times New Roman"/>
          <w:szCs w:val="24"/>
          <w:lang w:val="uk-UA"/>
        </w:rPr>
        <w:t>;</w:t>
      </w:r>
      <w:r>
        <w:rPr>
          <w:rFonts w:eastAsia="Calibri" w:cs="Times New Roman"/>
          <w:szCs w:val="24"/>
          <w:lang w:val="uk-UA"/>
        </w:rPr>
        <w:t xml:space="preserve"> </w:t>
      </w:r>
      <w:r w:rsidR="001A044D" w:rsidRPr="001A044D">
        <w:rPr>
          <w:rFonts w:eastAsia="Calibri" w:cs="Times New Roman"/>
          <w:szCs w:val="24"/>
        </w:rPr>
        <w:t> невиконання або неналежне виконання своїх професійних обов’язків</w:t>
      </w:r>
      <w:r w:rsidR="001A044D">
        <w:rPr>
          <w:rFonts w:eastAsia="Calibri" w:cs="Times New Roman"/>
          <w:szCs w:val="24"/>
          <w:lang w:val="uk-UA"/>
        </w:rPr>
        <w:t xml:space="preserve"> (п.5).</w:t>
      </w:r>
    </w:p>
    <w:p w:rsidR="00481702" w:rsidRDefault="00481702" w:rsidP="00481702">
      <w:pPr>
        <w:spacing w:after="0" w:line="240" w:lineRule="auto"/>
        <w:ind w:firstLine="708"/>
        <w:rPr>
          <w:lang w:val="uk-UA"/>
        </w:rPr>
      </w:pPr>
      <w:r w:rsidRPr="00E3140A">
        <w:rPr>
          <w:rFonts w:eastAsia="Calibri" w:cs="Times New Roman"/>
          <w:szCs w:val="24"/>
          <w:lang w:val="uk-UA"/>
        </w:rPr>
        <w:t xml:space="preserve">Правила адвокатської етики затверджені звітно-виборним з’їздом адвокатів України 09 червня 2017 року </w:t>
      </w:r>
      <w:r>
        <w:rPr>
          <w:rFonts w:eastAsia="Calibri" w:cs="Times New Roman"/>
          <w:szCs w:val="24"/>
          <w:lang w:val="uk-UA"/>
        </w:rPr>
        <w:t>,</w:t>
      </w:r>
      <w:r w:rsidRPr="00CB3570">
        <w:rPr>
          <w:lang w:val="uk-UA"/>
        </w:rPr>
        <w:t xml:space="preserve"> </w:t>
      </w:r>
      <w:r w:rsidR="000D5D70">
        <w:rPr>
          <w:lang w:val="uk-UA"/>
        </w:rPr>
        <w:t xml:space="preserve">із наступними </w:t>
      </w:r>
      <w:r w:rsidRPr="00CB3570">
        <w:rPr>
          <w:rFonts w:eastAsia="Calibri" w:cs="Times New Roman"/>
          <w:szCs w:val="24"/>
          <w:lang w:val="uk-UA"/>
        </w:rPr>
        <w:t xml:space="preserve"> змінами</w:t>
      </w:r>
      <w:r w:rsidR="000D5D70">
        <w:rPr>
          <w:rFonts w:eastAsia="Calibri" w:cs="Times New Roman"/>
          <w:szCs w:val="24"/>
          <w:lang w:val="uk-UA"/>
        </w:rPr>
        <w:t>.</w:t>
      </w:r>
      <w:r w:rsidRPr="00CB3570">
        <w:rPr>
          <w:rFonts w:eastAsia="Calibri" w:cs="Times New Roman"/>
          <w:szCs w:val="24"/>
          <w:lang w:val="uk-UA"/>
        </w:rPr>
        <w:t xml:space="preserve"> </w:t>
      </w:r>
    </w:p>
    <w:p w:rsidR="00A5650E" w:rsidRDefault="00A5650E" w:rsidP="00A5650E">
      <w:pPr>
        <w:spacing w:after="0" w:line="240" w:lineRule="auto"/>
        <w:ind w:firstLine="708"/>
        <w:rPr>
          <w:rFonts w:cs="Times New Roman"/>
          <w:szCs w:val="24"/>
          <w:lang w:val="uk-UA"/>
        </w:rPr>
      </w:pPr>
      <w:r w:rsidRPr="00A5650E">
        <w:rPr>
          <w:rFonts w:cs="Times New Roman"/>
          <w:szCs w:val="24"/>
          <w:lang w:val="uk-UA"/>
        </w:rPr>
        <w:t>П. 1 ст. 21 Закону України «Про адвокатуру та адвокатську діяльність» передбачено, що під час здійснення адвокатської діяльності адвокат зобов’язаний дотримуватися присяги адвоката України та правил адвокатської етики, виконувати обов’язки, передбачені законодавством та договором про надання правової допомоги.</w:t>
      </w:r>
    </w:p>
    <w:p w:rsidR="006D58A7" w:rsidRPr="006D58A7" w:rsidRDefault="0064324D" w:rsidP="006D58A7">
      <w:pPr>
        <w:spacing w:after="0" w:line="240" w:lineRule="auto"/>
        <w:ind w:firstLine="708"/>
        <w:rPr>
          <w:rFonts w:cs="Times New Roman"/>
          <w:szCs w:val="24"/>
        </w:rPr>
      </w:pPr>
      <w:r w:rsidRPr="0064324D">
        <w:rPr>
          <w:rFonts w:cs="Times New Roman"/>
          <w:szCs w:val="24"/>
          <w:lang w:val="uk-UA"/>
        </w:rPr>
        <w:t xml:space="preserve">Відповідно до ст. 27 Правил адвокатської етики, </w:t>
      </w:r>
      <w:r w:rsidR="006D58A7">
        <w:rPr>
          <w:rFonts w:cs="Times New Roman"/>
          <w:szCs w:val="24"/>
          <w:lang w:val="uk-UA"/>
        </w:rPr>
        <w:t>к</w:t>
      </w:r>
      <w:r w:rsidR="006D58A7" w:rsidRPr="006D58A7">
        <w:rPr>
          <w:rFonts w:cs="Times New Roman"/>
          <w:szCs w:val="24"/>
        </w:rPr>
        <w:t>ожному дорученню, незалежно від розміру обумовленого гонорару, адвокат повинен приділяти розумно необхідну для його успішного виконання увагу.</w:t>
      </w:r>
    </w:p>
    <w:p w:rsidR="006D58A7" w:rsidRPr="006D58A7" w:rsidRDefault="006D58A7" w:rsidP="006D58A7">
      <w:pPr>
        <w:spacing w:after="0" w:line="240" w:lineRule="auto"/>
        <w:ind w:firstLine="708"/>
        <w:rPr>
          <w:rFonts w:cs="Times New Roman"/>
          <w:szCs w:val="24"/>
        </w:rPr>
      </w:pPr>
      <w:bookmarkStart w:id="0" w:name="n496"/>
      <w:bookmarkEnd w:id="0"/>
      <w:r w:rsidRPr="006D58A7">
        <w:rPr>
          <w:rFonts w:cs="Times New Roman"/>
          <w:szCs w:val="24"/>
        </w:rPr>
        <w:t>При виконанні доручення адвокат зобов'язаний використати всі розумно необхідні і доступні йому законні засоби для надання ефективної професійної правничої (правової) допомоги клієнту, здійснення його захисту або представництва.</w:t>
      </w:r>
    </w:p>
    <w:p w:rsidR="006D58A7" w:rsidRPr="006D58A7" w:rsidRDefault="006D58A7" w:rsidP="006D58A7">
      <w:pPr>
        <w:spacing w:after="0" w:line="240" w:lineRule="auto"/>
        <w:ind w:firstLine="708"/>
        <w:rPr>
          <w:rFonts w:cs="Times New Roman"/>
          <w:szCs w:val="24"/>
        </w:rPr>
      </w:pPr>
      <w:bookmarkStart w:id="1" w:name="n497"/>
      <w:bookmarkEnd w:id="1"/>
      <w:r w:rsidRPr="006D58A7">
        <w:rPr>
          <w:rFonts w:cs="Times New Roman"/>
          <w:szCs w:val="24"/>
        </w:rPr>
        <w:lastRenderedPageBreak/>
        <w:t>Адвокат повинен намагатися оперативно виконувати доручення клієнта, визначених в договорі про надання правової допомоги, дотримуючись при цьому всіх інших вимог, що пред'являються законом і Правилами.</w:t>
      </w:r>
    </w:p>
    <w:p w:rsidR="006B506B" w:rsidRPr="006B506B" w:rsidRDefault="006B506B" w:rsidP="006D58A7">
      <w:pPr>
        <w:spacing w:after="0" w:line="240" w:lineRule="auto"/>
        <w:ind w:firstLine="708"/>
        <w:rPr>
          <w:rFonts w:cs="Times New Roman"/>
          <w:szCs w:val="24"/>
          <w:lang w:val="uk-UA"/>
        </w:rPr>
      </w:pPr>
      <w:r w:rsidRPr="006B506B">
        <w:rPr>
          <w:rFonts w:cs="Times New Roman"/>
          <w:bCs/>
          <w:szCs w:val="24"/>
        </w:rPr>
        <w:t>Статт</w:t>
      </w:r>
      <w:r w:rsidRPr="006B506B">
        <w:rPr>
          <w:rFonts w:cs="Times New Roman"/>
          <w:bCs/>
          <w:szCs w:val="24"/>
          <w:lang w:val="uk-UA"/>
        </w:rPr>
        <w:t>єю</w:t>
      </w:r>
      <w:r w:rsidRPr="006B506B">
        <w:rPr>
          <w:rFonts w:cs="Times New Roman"/>
          <w:bCs/>
          <w:szCs w:val="24"/>
        </w:rPr>
        <w:t xml:space="preserve"> 26</w:t>
      </w:r>
      <w:r w:rsidRPr="006B506B">
        <w:rPr>
          <w:rFonts w:cs="Times New Roman"/>
          <w:bCs/>
          <w:szCs w:val="24"/>
          <w:lang w:val="uk-UA"/>
        </w:rPr>
        <w:t xml:space="preserve"> ЗУ «</w:t>
      </w:r>
      <w:r w:rsidRPr="006B506B">
        <w:rPr>
          <w:rFonts w:cs="Times New Roman"/>
          <w:bCs/>
          <w:szCs w:val="24"/>
        </w:rPr>
        <w:t>Про безоплатну правничу допомогу</w:t>
      </w:r>
      <w:r w:rsidRPr="006B506B">
        <w:rPr>
          <w:rFonts w:cs="Times New Roman"/>
          <w:bCs/>
          <w:szCs w:val="24"/>
          <w:lang w:val="uk-UA"/>
        </w:rPr>
        <w:t>»</w:t>
      </w:r>
      <w:r w:rsidRPr="006B506B">
        <w:rPr>
          <w:rFonts w:cs="Times New Roman"/>
          <w:szCs w:val="24"/>
        </w:rPr>
        <w:t> </w:t>
      </w:r>
      <w:r w:rsidRPr="006B506B">
        <w:rPr>
          <w:rFonts w:cs="Times New Roman"/>
          <w:szCs w:val="24"/>
          <w:lang w:val="uk-UA"/>
        </w:rPr>
        <w:t>передбачені о</w:t>
      </w:r>
      <w:r w:rsidRPr="006B506B">
        <w:rPr>
          <w:rFonts w:cs="Times New Roman"/>
          <w:szCs w:val="24"/>
        </w:rPr>
        <w:t>бов'язки суб'єктів надання безоплатної вторинної правничої допомоги</w:t>
      </w:r>
      <w:r w:rsidRPr="006B506B">
        <w:rPr>
          <w:rFonts w:cs="Times New Roman"/>
          <w:szCs w:val="24"/>
          <w:lang w:val="uk-UA"/>
        </w:rPr>
        <w:t xml:space="preserve">, так: </w:t>
      </w:r>
    </w:p>
    <w:p w:rsidR="006B506B" w:rsidRPr="006B506B" w:rsidRDefault="006B506B" w:rsidP="006B506B">
      <w:pPr>
        <w:spacing w:after="0" w:line="240" w:lineRule="auto"/>
        <w:ind w:firstLine="708"/>
        <w:rPr>
          <w:rFonts w:cs="Times New Roman"/>
          <w:szCs w:val="24"/>
        </w:rPr>
      </w:pPr>
      <w:r w:rsidRPr="006B506B">
        <w:rPr>
          <w:rFonts w:cs="Times New Roman"/>
          <w:szCs w:val="24"/>
        </w:rPr>
        <w:t>1. Адвокат або працівник центру з надання безоплатної правничої допомоги, який надає безоплатну вторинну правничу допомогу, зобов’язаний:</w:t>
      </w:r>
    </w:p>
    <w:p w:rsidR="006B506B" w:rsidRPr="006B506B" w:rsidRDefault="006B506B" w:rsidP="006B506B">
      <w:pPr>
        <w:spacing w:after="0" w:line="240" w:lineRule="auto"/>
        <w:ind w:firstLine="708"/>
        <w:rPr>
          <w:rFonts w:cs="Times New Roman"/>
          <w:szCs w:val="24"/>
        </w:rPr>
      </w:pPr>
      <w:bookmarkStart w:id="2" w:name="n342"/>
      <w:bookmarkEnd w:id="2"/>
      <w:r w:rsidRPr="006B506B">
        <w:rPr>
          <w:rFonts w:cs="Times New Roman"/>
          <w:szCs w:val="24"/>
        </w:rPr>
        <w:t>1) неухильно дотримуватися вимог </w:t>
      </w:r>
      <w:hyperlink r:id="rId8" w:tgtFrame="_blank" w:history="1">
        <w:r w:rsidRPr="001D61B9">
          <w:rPr>
            <w:rStyle w:val="ab"/>
            <w:rFonts w:cs="Times New Roman"/>
            <w:color w:val="auto"/>
            <w:szCs w:val="24"/>
            <w:u w:val="none"/>
          </w:rPr>
          <w:t>Конституції України</w:t>
        </w:r>
      </w:hyperlink>
      <w:r w:rsidRPr="006B506B">
        <w:rPr>
          <w:rFonts w:cs="Times New Roman"/>
          <w:szCs w:val="24"/>
        </w:rPr>
        <w:t>, цього Закону, міжнародних договорів України, згода на обов'язковість яких надана Верховною Радою України, та інших нормативно-правових актів;</w:t>
      </w:r>
    </w:p>
    <w:p w:rsidR="006B506B" w:rsidRPr="00EF2C22" w:rsidRDefault="006B506B" w:rsidP="006B506B">
      <w:pPr>
        <w:spacing w:after="0" w:line="240" w:lineRule="auto"/>
        <w:ind w:firstLine="708"/>
        <w:rPr>
          <w:rFonts w:cs="Times New Roman"/>
          <w:i/>
          <w:szCs w:val="24"/>
        </w:rPr>
      </w:pPr>
      <w:r w:rsidRPr="00EF2C22">
        <w:rPr>
          <w:rFonts w:cs="Times New Roman"/>
          <w:i/>
          <w:szCs w:val="24"/>
        </w:rPr>
        <w:t>2) надавати якісно та в необхідному обсязі безоплатну вторинну правничу допомогу;</w:t>
      </w:r>
    </w:p>
    <w:p w:rsidR="006B506B" w:rsidRPr="006B506B" w:rsidRDefault="006B506B" w:rsidP="006B506B">
      <w:pPr>
        <w:spacing w:after="0" w:line="240" w:lineRule="auto"/>
        <w:ind w:firstLine="708"/>
        <w:rPr>
          <w:rFonts w:cs="Times New Roman"/>
          <w:szCs w:val="24"/>
        </w:rPr>
      </w:pPr>
      <w:r w:rsidRPr="006B506B">
        <w:rPr>
          <w:rFonts w:cs="Times New Roman"/>
          <w:szCs w:val="24"/>
        </w:rPr>
        <w:t>3) приймати до провадження справи осіб, які потребують безоплатної вторинної правничої допомоги, відповідно до рішень, прийнятих центром з надання безоплатної правничої допомоги, про уповноваження працівника;</w:t>
      </w:r>
    </w:p>
    <w:p w:rsidR="006B506B" w:rsidRPr="006B506B" w:rsidRDefault="006B506B" w:rsidP="006B506B">
      <w:pPr>
        <w:spacing w:after="0" w:line="240" w:lineRule="auto"/>
        <w:ind w:firstLine="708"/>
        <w:rPr>
          <w:rFonts w:cs="Times New Roman"/>
          <w:szCs w:val="24"/>
        </w:rPr>
      </w:pPr>
      <w:bookmarkStart w:id="3" w:name="n343"/>
      <w:bookmarkEnd w:id="3"/>
      <w:r w:rsidRPr="006B506B">
        <w:rPr>
          <w:rFonts w:cs="Times New Roman"/>
          <w:szCs w:val="24"/>
        </w:rPr>
        <w:t>4) не розголошувати конфіденційну інформацію про особу, яка стала відомою у зв'язку з наданням безоплатної вторинної правничої допомоги.</w:t>
      </w:r>
    </w:p>
    <w:p w:rsidR="006B506B" w:rsidRPr="006B506B" w:rsidRDefault="006B506B" w:rsidP="006B506B">
      <w:pPr>
        <w:spacing w:after="0" w:line="240" w:lineRule="auto"/>
        <w:ind w:firstLine="708"/>
        <w:rPr>
          <w:rFonts w:cs="Times New Roman"/>
          <w:szCs w:val="24"/>
          <w:lang w:val="uk-UA"/>
        </w:rPr>
      </w:pPr>
      <w:bookmarkStart w:id="4" w:name="n211"/>
      <w:bookmarkEnd w:id="4"/>
      <w:r w:rsidRPr="006B506B">
        <w:rPr>
          <w:rFonts w:cs="Times New Roman"/>
          <w:szCs w:val="24"/>
        </w:rPr>
        <w:t>2. Адвокат, який надає безоплатну вторинну правничу допомогу, має всі обов’язки, встановлені </w:t>
      </w:r>
      <w:hyperlink r:id="rId9" w:tgtFrame="_blank" w:history="1">
        <w:r w:rsidRPr="001D61B9">
          <w:rPr>
            <w:rStyle w:val="ab"/>
            <w:rFonts w:cs="Times New Roman"/>
            <w:color w:val="auto"/>
            <w:szCs w:val="24"/>
            <w:u w:val="none"/>
          </w:rPr>
          <w:t>Законом України</w:t>
        </w:r>
      </w:hyperlink>
      <w:r w:rsidRPr="006B506B">
        <w:rPr>
          <w:rFonts w:cs="Times New Roman"/>
          <w:szCs w:val="24"/>
        </w:rPr>
        <w:t> "Про адвокатуру та адвокатську діяльність", іншими законами України.</w:t>
      </w:r>
    </w:p>
    <w:p w:rsidR="004D6885" w:rsidRPr="004341DB" w:rsidRDefault="00426474" w:rsidP="00511D08">
      <w:pPr>
        <w:spacing w:after="0" w:line="240" w:lineRule="auto"/>
        <w:ind w:firstLine="708"/>
        <w:rPr>
          <w:rFonts w:eastAsia="Calibri" w:cs="Times New Roman"/>
          <w:szCs w:val="24"/>
          <w:lang w:val="uk-UA"/>
        </w:rPr>
      </w:pPr>
      <w:r w:rsidRPr="00511D08">
        <w:rPr>
          <w:rFonts w:eastAsia="Calibri" w:cs="Times New Roman"/>
          <w:bCs/>
          <w:szCs w:val="24"/>
          <w:lang w:val="uk-UA"/>
        </w:rPr>
        <w:t>У в</w:t>
      </w:r>
      <w:r w:rsidR="00511D08" w:rsidRPr="00511D08">
        <w:rPr>
          <w:rFonts w:eastAsia="Calibri" w:cs="Times New Roman"/>
          <w:bCs/>
          <w:szCs w:val="24"/>
          <w:lang w:val="uk-UA"/>
        </w:rPr>
        <w:t>ідповідност</w:t>
      </w:r>
      <w:r w:rsidR="00E840CF" w:rsidRPr="00511D08">
        <w:rPr>
          <w:rFonts w:eastAsia="Calibri" w:cs="Times New Roman"/>
          <w:bCs/>
          <w:szCs w:val="24"/>
          <w:lang w:val="uk-UA"/>
        </w:rPr>
        <w:t xml:space="preserve">і до п. 9 Стандартів  </w:t>
      </w:r>
      <w:r w:rsidR="00F037D6" w:rsidRPr="00511D08">
        <w:rPr>
          <w:rFonts w:eastAsia="Calibri" w:cs="Times New Roman"/>
          <w:bCs/>
          <w:szCs w:val="24"/>
          <w:lang w:val="uk-UA"/>
        </w:rPr>
        <w:t>якості надання безоплатної вторинної правової допомоги у цивільному, адміністративному процесах та представництва у кримінальному процесі</w:t>
      </w:r>
      <w:r w:rsidRPr="00511D08">
        <w:rPr>
          <w:rFonts w:eastAsia="Calibri" w:cs="Times New Roman"/>
          <w:bCs/>
          <w:szCs w:val="24"/>
          <w:lang w:val="uk-UA"/>
        </w:rPr>
        <w:t xml:space="preserve">, </w:t>
      </w:r>
      <w:r w:rsidR="00511D08">
        <w:rPr>
          <w:rFonts w:eastAsia="Calibri" w:cs="Times New Roman"/>
          <w:bCs/>
          <w:szCs w:val="24"/>
          <w:lang w:val="uk-UA"/>
        </w:rPr>
        <w:t>з</w:t>
      </w:r>
      <w:r w:rsidRPr="00511D08">
        <w:rPr>
          <w:rFonts w:eastAsia="Calibri" w:cs="Times New Roman"/>
          <w:bCs/>
          <w:szCs w:val="24"/>
          <w:lang w:val="uk-UA"/>
        </w:rPr>
        <w:t xml:space="preserve">атвердженому </w:t>
      </w:r>
      <w:r w:rsidR="00F037D6" w:rsidRPr="00511D08">
        <w:rPr>
          <w:rFonts w:eastAsia="Calibri" w:cs="Times New Roman"/>
          <w:bCs/>
          <w:szCs w:val="24"/>
          <w:lang w:val="uk-UA"/>
        </w:rPr>
        <w:t>Наказ</w:t>
      </w:r>
      <w:r w:rsidR="00E840CF" w:rsidRPr="00511D08">
        <w:rPr>
          <w:rFonts w:eastAsia="Calibri" w:cs="Times New Roman"/>
          <w:bCs/>
          <w:szCs w:val="24"/>
          <w:lang w:val="uk-UA"/>
        </w:rPr>
        <w:t>ом</w:t>
      </w:r>
      <w:r w:rsidR="00F037D6" w:rsidRPr="00511D08">
        <w:rPr>
          <w:rFonts w:eastAsia="Calibri" w:cs="Times New Roman"/>
          <w:bCs/>
          <w:szCs w:val="24"/>
          <w:lang w:val="uk-UA"/>
        </w:rPr>
        <w:t xml:space="preserve"> Міністерства</w:t>
      </w:r>
      <w:r w:rsidR="00511D08">
        <w:rPr>
          <w:rFonts w:eastAsia="Calibri" w:cs="Times New Roman"/>
          <w:bCs/>
          <w:szCs w:val="24"/>
          <w:lang w:val="uk-UA"/>
        </w:rPr>
        <w:t xml:space="preserve"> </w:t>
      </w:r>
      <w:r w:rsidR="00E840CF" w:rsidRPr="00511D08">
        <w:rPr>
          <w:rFonts w:eastAsia="Calibri" w:cs="Times New Roman"/>
          <w:bCs/>
          <w:szCs w:val="24"/>
          <w:lang w:val="uk-UA"/>
        </w:rPr>
        <w:t xml:space="preserve">юстиції </w:t>
      </w:r>
      <w:r w:rsidR="00F037D6" w:rsidRPr="00511D08">
        <w:rPr>
          <w:rFonts w:eastAsia="Calibri" w:cs="Times New Roman"/>
          <w:bCs/>
          <w:szCs w:val="24"/>
          <w:lang w:val="uk-UA"/>
        </w:rPr>
        <w:t>21.12.2017 № 4125/5</w:t>
      </w:r>
      <w:r w:rsidR="0084242F">
        <w:rPr>
          <w:rFonts w:eastAsia="Calibri" w:cs="Times New Roman"/>
          <w:bCs/>
          <w:szCs w:val="24"/>
          <w:lang w:val="uk-UA"/>
        </w:rPr>
        <w:t>, у</w:t>
      </w:r>
      <w:r w:rsidR="004341DB" w:rsidRPr="004341DB">
        <w:rPr>
          <w:rFonts w:eastAsia="Calibri" w:cs="Times New Roman"/>
          <w:szCs w:val="24"/>
          <w:lang w:val="uk-UA"/>
        </w:rPr>
        <w:t xml:space="preserve"> разі настання обставин, що передбачають припинення або унеможливлюють надання безоплатної вторинної правової допомоги, адвокат негайно письмово інформує центр та клієнта</w:t>
      </w:r>
      <w:r w:rsidR="003D34F9">
        <w:rPr>
          <w:rFonts w:eastAsia="Calibri" w:cs="Times New Roman"/>
          <w:szCs w:val="24"/>
          <w:lang w:val="uk-UA"/>
        </w:rPr>
        <w:t>.</w:t>
      </w:r>
    </w:p>
    <w:p w:rsidR="00F57F6B" w:rsidRDefault="00F57F6B" w:rsidP="005945F1">
      <w:pPr>
        <w:spacing w:after="0" w:line="240" w:lineRule="auto"/>
        <w:ind w:firstLine="708"/>
        <w:rPr>
          <w:rFonts w:cs="Times New Roman"/>
          <w:b/>
          <w:szCs w:val="24"/>
          <w:lang w:val="uk-UA"/>
        </w:rPr>
      </w:pPr>
    </w:p>
    <w:p w:rsidR="007A212D" w:rsidRPr="008B6854" w:rsidRDefault="007A212D" w:rsidP="005945F1">
      <w:pPr>
        <w:spacing w:after="0" w:line="240" w:lineRule="auto"/>
        <w:ind w:firstLine="708"/>
        <w:rPr>
          <w:rFonts w:cs="Times New Roman"/>
          <w:b/>
          <w:szCs w:val="24"/>
          <w:lang w:val="uk-UA"/>
        </w:rPr>
      </w:pPr>
      <w:r w:rsidRPr="008B6854">
        <w:rPr>
          <w:rFonts w:cs="Times New Roman"/>
          <w:b/>
          <w:szCs w:val="24"/>
          <w:lang w:val="uk-UA"/>
        </w:rPr>
        <w:t>Мотиви та висновки ДП КДКА</w:t>
      </w:r>
    </w:p>
    <w:p w:rsidR="007A212D" w:rsidRDefault="007A212D" w:rsidP="007A212D">
      <w:pPr>
        <w:spacing w:after="0" w:line="240" w:lineRule="auto"/>
        <w:rPr>
          <w:rFonts w:cs="Times New Roman"/>
          <w:szCs w:val="24"/>
          <w:lang w:val="uk-UA"/>
        </w:rPr>
      </w:pPr>
      <w:r w:rsidRPr="008B6854">
        <w:rPr>
          <w:rFonts w:cs="Times New Roman"/>
          <w:szCs w:val="24"/>
          <w:lang w:val="uk-UA"/>
        </w:rPr>
        <w:tab/>
        <w:t xml:space="preserve">Оцінивши доводи </w:t>
      </w:r>
      <w:r w:rsidR="003D34F9">
        <w:rPr>
          <w:rFonts w:cs="Times New Roman"/>
          <w:szCs w:val="24"/>
          <w:lang w:val="uk-UA"/>
        </w:rPr>
        <w:t>Скарги Холода М.М.</w:t>
      </w:r>
      <w:r w:rsidR="00F81A04">
        <w:rPr>
          <w:rFonts w:cs="Times New Roman"/>
          <w:szCs w:val="24"/>
          <w:lang w:val="uk-UA"/>
        </w:rPr>
        <w:t>,</w:t>
      </w:r>
      <w:r w:rsidRPr="008B6854">
        <w:rPr>
          <w:rFonts w:cs="Times New Roman"/>
          <w:szCs w:val="24"/>
          <w:lang w:val="uk-UA"/>
        </w:rPr>
        <w:t xml:space="preserve"> встановлені обставини, дослідивши матеріали дисциплінарного провадження, дисциплінарна палата КДКА Донецької області дійшла висновку про </w:t>
      </w:r>
      <w:r>
        <w:rPr>
          <w:rFonts w:cs="Times New Roman"/>
          <w:szCs w:val="24"/>
          <w:lang w:val="uk-UA"/>
        </w:rPr>
        <w:t xml:space="preserve">наявність </w:t>
      </w:r>
      <w:r w:rsidRPr="008B6854">
        <w:rPr>
          <w:rFonts w:cs="Times New Roman"/>
          <w:szCs w:val="24"/>
          <w:lang w:val="uk-UA"/>
        </w:rPr>
        <w:t>в діях адвоката</w:t>
      </w:r>
      <w:r w:rsidR="007C7DA2">
        <w:rPr>
          <w:rFonts w:cs="Times New Roman"/>
          <w:szCs w:val="24"/>
          <w:lang w:val="uk-UA"/>
        </w:rPr>
        <w:t>Особа_1</w:t>
      </w:r>
      <w:r w:rsidR="003B081C">
        <w:rPr>
          <w:rFonts w:cs="Times New Roman"/>
          <w:szCs w:val="24"/>
          <w:lang w:val="uk-UA"/>
        </w:rPr>
        <w:t xml:space="preserve">. </w:t>
      </w:r>
      <w:r w:rsidRPr="00D74239">
        <w:rPr>
          <w:rFonts w:cs="Times New Roman"/>
          <w:szCs w:val="24"/>
          <w:lang w:val="uk-UA"/>
        </w:rPr>
        <w:t>порушень вимог  Правил адвокатської етики.</w:t>
      </w:r>
    </w:p>
    <w:p w:rsidR="00201B77" w:rsidRPr="00201B77" w:rsidRDefault="0060313F" w:rsidP="00201B77">
      <w:pPr>
        <w:spacing w:after="0" w:line="240" w:lineRule="auto"/>
        <w:rPr>
          <w:rFonts w:cs="Times New Roman"/>
          <w:szCs w:val="24"/>
        </w:rPr>
      </w:pPr>
      <w:r>
        <w:rPr>
          <w:rFonts w:cs="Times New Roman"/>
          <w:szCs w:val="24"/>
          <w:lang w:val="uk-UA"/>
        </w:rPr>
        <w:tab/>
      </w:r>
      <w:r w:rsidR="00A11B17">
        <w:rPr>
          <w:rFonts w:cs="Times New Roman"/>
          <w:szCs w:val="24"/>
          <w:lang w:val="uk-UA"/>
        </w:rPr>
        <w:t xml:space="preserve">Адвокат </w:t>
      </w:r>
      <w:r w:rsidR="00F73242">
        <w:rPr>
          <w:rFonts w:cs="Times New Roman"/>
          <w:szCs w:val="24"/>
          <w:lang w:val="uk-UA"/>
        </w:rPr>
        <w:t>Особа_1</w:t>
      </w:r>
      <w:r w:rsidR="00A11B17">
        <w:rPr>
          <w:rFonts w:cs="Times New Roman"/>
          <w:szCs w:val="24"/>
          <w:lang w:val="uk-UA"/>
        </w:rPr>
        <w:t xml:space="preserve"> </w:t>
      </w:r>
      <w:r w:rsidR="00201B77">
        <w:rPr>
          <w:rFonts w:cs="Times New Roman"/>
          <w:szCs w:val="24"/>
          <w:lang w:val="uk-UA"/>
        </w:rPr>
        <w:t xml:space="preserve">не виконав доручення </w:t>
      </w:r>
      <w:r w:rsidR="00106952" w:rsidRPr="00106952">
        <w:rPr>
          <w:rFonts w:cs="Times New Roman"/>
          <w:szCs w:val="24"/>
          <w:lang w:val="uk-UA"/>
        </w:rPr>
        <w:t>№ 2635/2024-3597910 на представництво інтересів Холод М.М.</w:t>
      </w:r>
      <w:r w:rsidR="00106952">
        <w:rPr>
          <w:rFonts w:cs="Times New Roman"/>
          <w:szCs w:val="24"/>
          <w:lang w:val="uk-UA"/>
        </w:rPr>
        <w:t xml:space="preserve">  </w:t>
      </w:r>
      <w:r w:rsidR="00D96B47">
        <w:rPr>
          <w:rFonts w:cs="Times New Roman"/>
          <w:szCs w:val="24"/>
          <w:lang w:val="uk-UA"/>
        </w:rPr>
        <w:t>Б</w:t>
      </w:r>
      <w:r w:rsidR="00201B77" w:rsidRPr="00201B77">
        <w:rPr>
          <w:rFonts w:cs="Times New Roman"/>
          <w:szCs w:val="24"/>
        </w:rPr>
        <w:t>езоплатн</w:t>
      </w:r>
      <w:r w:rsidR="00106952">
        <w:rPr>
          <w:rFonts w:cs="Times New Roman"/>
          <w:szCs w:val="24"/>
          <w:lang w:val="uk-UA"/>
        </w:rPr>
        <w:t>а</w:t>
      </w:r>
      <w:r w:rsidR="00201B77" w:rsidRPr="00201B77">
        <w:rPr>
          <w:rFonts w:cs="Times New Roman"/>
          <w:szCs w:val="24"/>
        </w:rPr>
        <w:t xml:space="preserve"> вторинн</w:t>
      </w:r>
      <w:r w:rsidR="00106952">
        <w:rPr>
          <w:rFonts w:cs="Times New Roman"/>
          <w:szCs w:val="24"/>
          <w:lang w:val="uk-UA"/>
        </w:rPr>
        <w:t>а</w:t>
      </w:r>
      <w:r w:rsidR="00201B77" w:rsidRPr="00201B77">
        <w:rPr>
          <w:rFonts w:cs="Times New Roman"/>
          <w:szCs w:val="24"/>
        </w:rPr>
        <w:t xml:space="preserve"> правнич</w:t>
      </w:r>
      <w:r w:rsidR="00106952">
        <w:rPr>
          <w:rFonts w:cs="Times New Roman"/>
          <w:szCs w:val="24"/>
          <w:lang w:val="uk-UA"/>
        </w:rPr>
        <w:t>а</w:t>
      </w:r>
      <w:r w:rsidR="00201B77" w:rsidRPr="00201B77">
        <w:rPr>
          <w:rFonts w:cs="Times New Roman"/>
          <w:szCs w:val="24"/>
        </w:rPr>
        <w:t xml:space="preserve"> допомога адвокатом</w:t>
      </w:r>
      <w:r w:rsidR="00201B77" w:rsidRPr="00201B77">
        <w:rPr>
          <w:rFonts w:cs="Times New Roman"/>
          <w:szCs w:val="24"/>
          <w:lang w:val="uk-UA"/>
        </w:rPr>
        <w:t xml:space="preserve"> </w:t>
      </w:r>
      <w:r w:rsidR="00201B77" w:rsidRPr="00201B77">
        <w:rPr>
          <w:rFonts w:cs="Times New Roman"/>
          <w:szCs w:val="24"/>
        </w:rPr>
        <w:t xml:space="preserve">не була надана, за весь час </w:t>
      </w:r>
      <w:r w:rsidR="00A05887">
        <w:rPr>
          <w:rFonts w:cs="Times New Roman"/>
          <w:szCs w:val="24"/>
          <w:lang w:val="uk-UA"/>
        </w:rPr>
        <w:t>не підготовлені процесуальні документи</w:t>
      </w:r>
      <w:r w:rsidR="0084242F">
        <w:rPr>
          <w:rFonts w:cs="Times New Roman"/>
          <w:szCs w:val="24"/>
          <w:lang w:val="uk-UA"/>
        </w:rPr>
        <w:t>.</w:t>
      </w:r>
      <w:r w:rsidR="00201B77" w:rsidRPr="00201B77">
        <w:rPr>
          <w:rFonts w:cs="Times New Roman"/>
          <w:szCs w:val="24"/>
        </w:rPr>
        <w:t xml:space="preserve"> </w:t>
      </w:r>
    </w:p>
    <w:p w:rsidR="0084242F" w:rsidRDefault="0084242F" w:rsidP="0084242F">
      <w:pPr>
        <w:spacing w:after="0" w:line="240" w:lineRule="auto"/>
        <w:rPr>
          <w:rFonts w:cs="Times New Roman"/>
          <w:szCs w:val="24"/>
          <w:lang w:val="uk-UA"/>
        </w:rPr>
      </w:pPr>
      <w:r>
        <w:rPr>
          <w:rFonts w:cs="Times New Roman"/>
          <w:szCs w:val="24"/>
          <w:lang w:val="uk-UA"/>
        </w:rPr>
        <w:tab/>
        <w:t xml:space="preserve">Про обставини, які </w:t>
      </w:r>
      <w:r w:rsidRPr="0084242F">
        <w:rPr>
          <w:rFonts w:cs="Times New Roman"/>
          <w:szCs w:val="24"/>
          <w:lang w:val="uk-UA"/>
        </w:rPr>
        <w:t xml:space="preserve">унеможливлюють надання безоплатної вторинної правової допомоги, адвокат </w:t>
      </w:r>
      <w:r w:rsidR="00F73242">
        <w:rPr>
          <w:rFonts w:cs="Times New Roman"/>
          <w:szCs w:val="24"/>
          <w:lang w:val="uk-UA"/>
        </w:rPr>
        <w:t>Особа_1</w:t>
      </w:r>
      <w:r w:rsidR="00027F70">
        <w:rPr>
          <w:rFonts w:cs="Times New Roman"/>
          <w:szCs w:val="24"/>
          <w:lang w:val="uk-UA"/>
        </w:rPr>
        <w:t xml:space="preserve"> центр та клієнта </w:t>
      </w:r>
      <w:r w:rsidRPr="0084242F">
        <w:rPr>
          <w:rFonts w:cs="Times New Roman"/>
          <w:szCs w:val="24"/>
          <w:lang w:val="uk-UA"/>
        </w:rPr>
        <w:t xml:space="preserve">письмово </w:t>
      </w:r>
      <w:r w:rsidR="00027F70">
        <w:rPr>
          <w:rFonts w:cs="Times New Roman"/>
          <w:szCs w:val="24"/>
          <w:lang w:val="uk-UA"/>
        </w:rPr>
        <w:t>не повідомляв</w:t>
      </w:r>
      <w:r w:rsidR="001150C5">
        <w:rPr>
          <w:rFonts w:cs="Times New Roman"/>
          <w:szCs w:val="24"/>
          <w:lang w:val="uk-UA"/>
        </w:rPr>
        <w:t>.</w:t>
      </w:r>
      <w:r w:rsidR="001150C5" w:rsidRPr="001150C5">
        <w:rPr>
          <w:rFonts w:cs="Times New Roman"/>
          <w:szCs w:val="24"/>
          <w:lang w:val="uk-UA"/>
        </w:rPr>
        <w:t xml:space="preserve"> </w:t>
      </w:r>
    </w:p>
    <w:p w:rsidR="00241672" w:rsidRPr="0084242F" w:rsidRDefault="00241672" w:rsidP="0084242F">
      <w:pPr>
        <w:spacing w:after="0" w:line="240" w:lineRule="auto"/>
        <w:rPr>
          <w:rFonts w:cs="Times New Roman"/>
          <w:szCs w:val="24"/>
          <w:lang w:val="uk-UA"/>
        </w:rPr>
      </w:pPr>
      <w:r>
        <w:rPr>
          <w:rFonts w:cs="Times New Roman"/>
          <w:szCs w:val="24"/>
          <w:lang w:val="uk-UA"/>
        </w:rPr>
        <w:tab/>
        <w:t xml:space="preserve">Всі ці обставини були предметом розгляду Комісії </w:t>
      </w:r>
      <w:r w:rsidR="00B12550" w:rsidRPr="00B12550">
        <w:rPr>
          <w:rFonts w:cs="Times New Roman"/>
          <w:szCs w:val="24"/>
          <w:lang w:val="uk-UA"/>
        </w:rPr>
        <w:t>з оцінювання якості, повноти та своєчасності надання адвокатами безоплатної вторинної правничої допомоги</w:t>
      </w:r>
      <w:r w:rsidR="00B12550">
        <w:rPr>
          <w:rFonts w:cs="Times New Roman"/>
          <w:szCs w:val="24"/>
          <w:lang w:val="uk-UA"/>
        </w:rPr>
        <w:t>, яка й прийшла до висновку про наявність в діях (бездіяльності) адвоката</w:t>
      </w:r>
      <w:r w:rsidR="007C7DA2">
        <w:rPr>
          <w:rFonts w:cs="Times New Roman"/>
          <w:szCs w:val="24"/>
          <w:lang w:val="uk-UA"/>
        </w:rPr>
        <w:t>особа_1</w:t>
      </w:r>
      <w:r w:rsidR="00B12550">
        <w:rPr>
          <w:rFonts w:cs="Times New Roman"/>
          <w:szCs w:val="24"/>
          <w:lang w:val="uk-UA"/>
        </w:rPr>
        <w:t xml:space="preserve">. </w:t>
      </w:r>
      <w:r w:rsidR="002E3AD3">
        <w:rPr>
          <w:rFonts w:cs="Times New Roman"/>
          <w:szCs w:val="24"/>
          <w:lang w:val="uk-UA"/>
        </w:rPr>
        <w:t>норм законодавства, які регулюють правила надання безоплатної вторинної правової допомоги.</w:t>
      </w:r>
    </w:p>
    <w:p w:rsidR="00F57F6B" w:rsidRDefault="00AB47C9" w:rsidP="007A212D">
      <w:pPr>
        <w:spacing w:after="0" w:line="240" w:lineRule="auto"/>
        <w:ind w:firstLine="708"/>
        <w:rPr>
          <w:rFonts w:cs="Times New Roman"/>
          <w:szCs w:val="24"/>
          <w:lang w:val="uk-UA"/>
        </w:rPr>
      </w:pPr>
      <w:r>
        <w:rPr>
          <w:rFonts w:cs="Times New Roman"/>
          <w:szCs w:val="24"/>
          <w:lang w:val="uk-UA"/>
        </w:rPr>
        <w:t>В матеріалах</w:t>
      </w:r>
      <w:r w:rsidR="004D4FB9">
        <w:rPr>
          <w:rFonts w:cs="Times New Roman"/>
          <w:szCs w:val="24"/>
          <w:lang w:val="uk-UA"/>
        </w:rPr>
        <w:t xml:space="preserve"> провадже</w:t>
      </w:r>
      <w:r w:rsidR="008B6E3A">
        <w:rPr>
          <w:rFonts w:cs="Times New Roman"/>
          <w:szCs w:val="24"/>
          <w:lang w:val="uk-UA"/>
        </w:rPr>
        <w:t>н</w:t>
      </w:r>
      <w:r w:rsidR="004D4FB9">
        <w:rPr>
          <w:rFonts w:cs="Times New Roman"/>
          <w:szCs w:val="24"/>
          <w:lang w:val="uk-UA"/>
        </w:rPr>
        <w:t xml:space="preserve">ня </w:t>
      </w:r>
      <w:r>
        <w:rPr>
          <w:rFonts w:cs="Times New Roman"/>
          <w:szCs w:val="24"/>
          <w:lang w:val="uk-UA"/>
        </w:rPr>
        <w:t xml:space="preserve"> </w:t>
      </w:r>
      <w:r w:rsidR="004D4FB9">
        <w:rPr>
          <w:rFonts w:cs="Times New Roman"/>
          <w:szCs w:val="24"/>
          <w:lang w:val="uk-UA"/>
        </w:rPr>
        <w:t>в</w:t>
      </w:r>
      <w:r w:rsidR="00E81429">
        <w:rPr>
          <w:rFonts w:cs="Times New Roman"/>
          <w:szCs w:val="24"/>
          <w:lang w:val="uk-UA"/>
        </w:rPr>
        <w:t xml:space="preserve">ідсутні будь-які докази на спростування доводів </w:t>
      </w:r>
      <w:r w:rsidR="00F121D5">
        <w:rPr>
          <w:rFonts w:cs="Times New Roman"/>
          <w:szCs w:val="24"/>
          <w:lang w:val="uk-UA"/>
        </w:rPr>
        <w:t xml:space="preserve">викладених в </w:t>
      </w:r>
      <w:r w:rsidR="001150C5">
        <w:rPr>
          <w:rFonts w:cs="Times New Roman"/>
          <w:szCs w:val="24"/>
          <w:lang w:val="uk-UA"/>
        </w:rPr>
        <w:t>скарзі Холода М.М.</w:t>
      </w:r>
      <w:r w:rsidR="00F57F6B">
        <w:rPr>
          <w:rFonts w:cs="Times New Roman"/>
          <w:szCs w:val="24"/>
          <w:lang w:val="uk-UA"/>
        </w:rPr>
        <w:t>, а також</w:t>
      </w:r>
      <w:r w:rsidR="000F756E">
        <w:rPr>
          <w:rFonts w:cs="Times New Roman"/>
          <w:szCs w:val="24"/>
          <w:lang w:val="uk-UA"/>
        </w:rPr>
        <w:t xml:space="preserve"> доказів неможливості виконання або</w:t>
      </w:r>
      <w:r w:rsidR="00F121D5">
        <w:rPr>
          <w:rFonts w:cs="Times New Roman"/>
          <w:szCs w:val="24"/>
          <w:lang w:val="uk-UA"/>
        </w:rPr>
        <w:t xml:space="preserve"> </w:t>
      </w:r>
      <w:r w:rsidR="004D4FB9">
        <w:rPr>
          <w:rFonts w:cs="Times New Roman"/>
          <w:szCs w:val="24"/>
          <w:lang w:val="uk-UA"/>
        </w:rPr>
        <w:t xml:space="preserve"> </w:t>
      </w:r>
      <w:r w:rsidR="000F756E">
        <w:rPr>
          <w:rFonts w:cs="Times New Roman"/>
          <w:szCs w:val="24"/>
          <w:lang w:val="uk-UA"/>
        </w:rPr>
        <w:t xml:space="preserve">належного виконання доручення Центру. </w:t>
      </w:r>
    </w:p>
    <w:p w:rsidR="00701DD7" w:rsidRDefault="00010F07" w:rsidP="007A212D">
      <w:pPr>
        <w:spacing w:after="0" w:line="240" w:lineRule="auto"/>
        <w:ind w:firstLine="708"/>
        <w:rPr>
          <w:rFonts w:cs="Times New Roman"/>
          <w:szCs w:val="24"/>
          <w:lang w:val="uk-UA"/>
        </w:rPr>
      </w:pPr>
      <w:r>
        <w:rPr>
          <w:rFonts w:cs="Times New Roman"/>
          <w:szCs w:val="24"/>
          <w:lang w:val="uk-UA"/>
        </w:rPr>
        <w:t xml:space="preserve">Таким чином, </w:t>
      </w:r>
      <w:r w:rsidR="00F121D5">
        <w:rPr>
          <w:rFonts w:cs="Times New Roman"/>
          <w:szCs w:val="24"/>
          <w:lang w:val="uk-UA"/>
        </w:rPr>
        <w:t>дисциплінарна п</w:t>
      </w:r>
      <w:r w:rsidR="008B6E3A">
        <w:rPr>
          <w:rFonts w:cs="Times New Roman"/>
          <w:szCs w:val="24"/>
          <w:lang w:val="uk-UA"/>
        </w:rPr>
        <w:t xml:space="preserve">алата </w:t>
      </w:r>
      <w:r w:rsidR="00A07D88">
        <w:rPr>
          <w:rFonts w:cs="Times New Roman"/>
          <w:szCs w:val="24"/>
          <w:lang w:val="uk-UA"/>
        </w:rPr>
        <w:t xml:space="preserve">дійшла </w:t>
      </w:r>
      <w:r w:rsidR="008B6E3A">
        <w:rPr>
          <w:rFonts w:cs="Times New Roman"/>
          <w:szCs w:val="24"/>
          <w:lang w:val="uk-UA"/>
        </w:rPr>
        <w:t xml:space="preserve"> висновку про наявність в діях</w:t>
      </w:r>
      <w:r w:rsidR="007A212D">
        <w:rPr>
          <w:rFonts w:cs="Times New Roman"/>
          <w:szCs w:val="24"/>
          <w:lang w:val="uk-UA"/>
        </w:rPr>
        <w:t xml:space="preserve"> адвоката </w:t>
      </w:r>
      <w:r w:rsidR="007C7DA2">
        <w:rPr>
          <w:rFonts w:cs="Times New Roman"/>
          <w:szCs w:val="24"/>
          <w:lang w:val="uk-UA"/>
        </w:rPr>
        <w:t>Особа_1</w:t>
      </w:r>
      <w:r w:rsidR="007A212D">
        <w:rPr>
          <w:rFonts w:cs="Times New Roman"/>
          <w:szCs w:val="24"/>
          <w:lang w:val="uk-UA"/>
        </w:rPr>
        <w:t xml:space="preserve">дисциплінарного проступку, </w:t>
      </w:r>
      <w:r w:rsidR="0025673B" w:rsidRPr="008D5523">
        <w:rPr>
          <w:rFonts w:cs="Times New Roman"/>
          <w:szCs w:val="24"/>
          <w:lang w:val="uk-UA"/>
        </w:rPr>
        <w:t>передбаченого п.</w:t>
      </w:r>
      <w:r w:rsidR="00ED6BD1">
        <w:rPr>
          <w:rFonts w:cs="Times New Roman"/>
          <w:szCs w:val="24"/>
          <w:lang w:val="uk-UA"/>
        </w:rPr>
        <w:t>3,</w:t>
      </w:r>
      <w:r>
        <w:rPr>
          <w:rFonts w:cs="Times New Roman"/>
          <w:szCs w:val="24"/>
          <w:lang w:val="uk-UA"/>
        </w:rPr>
        <w:t xml:space="preserve"> </w:t>
      </w:r>
      <w:r w:rsidR="00ED6BD1">
        <w:rPr>
          <w:rFonts w:cs="Times New Roman"/>
          <w:szCs w:val="24"/>
          <w:lang w:val="uk-UA"/>
        </w:rPr>
        <w:t>5</w:t>
      </w:r>
      <w:r w:rsidR="0025673B" w:rsidRPr="008D5523">
        <w:rPr>
          <w:rFonts w:cs="Times New Roman"/>
          <w:szCs w:val="24"/>
          <w:lang w:val="uk-UA"/>
        </w:rPr>
        <w:t xml:space="preserve"> ч.2 ст. 34 Закону України «Про адвокатуру та адвокатську діяльність», яке виразилось в  порушенні </w:t>
      </w:r>
      <w:r w:rsidR="006D58A7">
        <w:rPr>
          <w:rFonts w:cs="Times New Roman"/>
          <w:szCs w:val="24"/>
          <w:lang w:val="uk-UA"/>
        </w:rPr>
        <w:t xml:space="preserve">п.1 </w:t>
      </w:r>
      <w:r w:rsidR="006D58A7" w:rsidRPr="008D5523">
        <w:rPr>
          <w:rFonts w:cs="Times New Roman"/>
          <w:szCs w:val="24"/>
          <w:lang w:val="uk-UA"/>
        </w:rPr>
        <w:t>ст.</w:t>
      </w:r>
      <w:r w:rsidR="006D58A7">
        <w:rPr>
          <w:rFonts w:cs="Times New Roman"/>
          <w:szCs w:val="24"/>
          <w:lang w:val="uk-UA"/>
        </w:rPr>
        <w:t xml:space="preserve"> 21</w:t>
      </w:r>
      <w:r w:rsidR="00EB3581" w:rsidRPr="00EB3581">
        <w:rPr>
          <w:rFonts w:cs="Times New Roman"/>
          <w:szCs w:val="24"/>
          <w:lang w:val="uk-UA"/>
        </w:rPr>
        <w:t xml:space="preserve"> Закону України «Про адвокатуру та адвокатську діяльність»</w:t>
      </w:r>
      <w:r w:rsidR="00A42212">
        <w:rPr>
          <w:rFonts w:cs="Times New Roman"/>
          <w:szCs w:val="24"/>
          <w:lang w:val="uk-UA"/>
        </w:rPr>
        <w:t>,</w:t>
      </w:r>
      <w:r w:rsidR="0025673B" w:rsidRPr="008D5523">
        <w:rPr>
          <w:rFonts w:cs="Times New Roman"/>
          <w:szCs w:val="24"/>
          <w:lang w:val="uk-UA"/>
        </w:rPr>
        <w:t xml:space="preserve"> </w:t>
      </w:r>
      <w:r w:rsidR="00971AB1">
        <w:rPr>
          <w:rFonts w:cs="Times New Roman"/>
          <w:szCs w:val="24"/>
          <w:lang w:val="uk-UA"/>
        </w:rPr>
        <w:t xml:space="preserve">27 </w:t>
      </w:r>
      <w:r w:rsidR="0025673B" w:rsidRPr="008D5523">
        <w:rPr>
          <w:rFonts w:cs="Times New Roman"/>
          <w:szCs w:val="24"/>
          <w:lang w:val="uk-UA"/>
        </w:rPr>
        <w:t>Правил адвокатської етики</w:t>
      </w:r>
      <w:r w:rsidR="00A42212">
        <w:rPr>
          <w:rFonts w:cs="Times New Roman"/>
          <w:szCs w:val="24"/>
          <w:lang w:val="uk-UA"/>
        </w:rPr>
        <w:t>, ст. 26 ЗУ «Про безоп</w:t>
      </w:r>
      <w:r w:rsidR="00EB3581">
        <w:rPr>
          <w:rFonts w:cs="Times New Roman"/>
          <w:szCs w:val="24"/>
          <w:lang w:val="uk-UA"/>
        </w:rPr>
        <w:t xml:space="preserve">латну </w:t>
      </w:r>
      <w:r w:rsidR="00EB3581" w:rsidRPr="00EB3581">
        <w:rPr>
          <w:rFonts w:cs="Times New Roman"/>
          <w:bCs/>
          <w:szCs w:val="24"/>
        </w:rPr>
        <w:t>правничу допомогу</w:t>
      </w:r>
      <w:r w:rsidR="00A42212">
        <w:rPr>
          <w:rFonts w:cs="Times New Roman"/>
          <w:szCs w:val="24"/>
          <w:lang w:val="uk-UA"/>
        </w:rPr>
        <w:t>»</w:t>
      </w:r>
      <w:r w:rsidR="00701DD7">
        <w:rPr>
          <w:rFonts w:cs="Times New Roman"/>
          <w:szCs w:val="24"/>
          <w:lang w:val="uk-UA"/>
        </w:rPr>
        <w:t>.</w:t>
      </w:r>
    </w:p>
    <w:p w:rsidR="00701DD7" w:rsidRPr="00701DD7" w:rsidRDefault="00701DD7" w:rsidP="00701DD7">
      <w:pPr>
        <w:spacing w:after="0" w:line="240" w:lineRule="auto"/>
        <w:ind w:firstLine="708"/>
        <w:rPr>
          <w:rFonts w:eastAsia="Calibri" w:cs="Times New Roman"/>
          <w:szCs w:val="24"/>
          <w:lang w:val="uk-UA"/>
        </w:rPr>
      </w:pPr>
      <w:r w:rsidRPr="00701DD7">
        <w:rPr>
          <w:rFonts w:eastAsia="Calibri" w:cs="Times New Roman"/>
          <w:szCs w:val="24"/>
          <w:lang w:val="uk-UA"/>
        </w:rPr>
        <w:t>Відповідно до ч.1 ст. 35 Закону України «Про адвокатуру та адвокатську діяльність» за вчинення дисциплінарного проступку до адвоката може бути застосовано одне з таких дисциплінарних стягнень: попередження; зупинення права на заняття адвокатською діяльністю на строк від одного місяця до одного року; позбавлення права на заняття адвокатською діяльністю з наступним виключенням з Єдиного реєстру адвокатів України.</w:t>
      </w:r>
    </w:p>
    <w:p w:rsidR="00701DD7" w:rsidRPr="00701DD7" w:rsidRDefault="00701DD7" w:rsidP="00701DD7">
      <w:pPr>
        <w:spacing w:after="0" w:line="240" w:lineRule="auto"/>
        <w:ind w:firstLine="708"/>
        <w:rPr>
          <w:rFonts w:eastAsia="Calibri" w:cs="Times New Roman"/>
          <w:szCs w:val="24"/>
          <w:lang w:val="uk-UA"/>
        </w:rPr>
      </w:pPr>
      <w:r w:rsidRPr="00701DD7">
        <w:rPr>
          <w:rFonts w:eastAsia="Calibri" w:cs="Times New Roman"/>
          <w:szCs w:val="24"/>
          <w:lang w:val="uk-UA"/>
        </w:rPr>
        <w:t>Відповідно до ч.2 ст. 35 Закону України «Про адвокатуру та адвокатську діяльність» адвокат може бути притягнутий до дисциплінарної відповідальності протягом року з дня вчинення дисциплінарного проступку.</w:t>
      </w:r>
    </w:p>
    <w:p w:rsidR="00701DD7" w:rsidRPr="00701DD7" w:rsidRDefault="00701DD7" w:rsidP="00701DD7">
      <w:pPr>
        <w:spacing w:after="0" w:line="240" w:lineRule="auto"/>
        <w:ind w:firstLine="708"/>
        <w:rPr>
          <w:rFonts w:eastAsia="Calibri" w:cs="Times New Roman"/>
          <w:szCs w:val="24"/>
          <w:lang w:val="uk-UA"/>
        </w:rPr>
      </w:pPr>
      <w:r w:rsidRPr="00701DD7">
        <w:rPr>
          <w:rFonts w:eastAsia="Calibri" w:cs="Times New Roman"/>
          <w:szCs w:val="24"/>
          <w:lang w:val="uk-UA"/>
        </w:rPr>
        <w:lastRenderedPageBreak/>
        <w:t xml:space="preserve">Дисциплінарний проступок </w:t>
      </w:r>
      <w:r w:rsidR="0061129F">
        <w:rPr>
          <w:rFonts w:eastAsia="Calibri" w:cs="Times New Roman"/>
          <w:szCs w:val="24"/>
          <w:lang w:val="uk-UA"/>
        </w:rPr>
        <w:t xml:space="preserve">вчинений </w:t>
      </w:r>
      <w:r w:rsidRPr="00701DD7">
        <w:rPr>
          <w:rFonts w:eastAsia="Calibri" w:cs="Times New Roman"/>
          <w:szCs w:val="24"/>
          <w:lang w:val="uk-UA"/>
        </w:rPr>
        <w:t xml:space="preserve"> адвокат</w:t>
      </w:r>
      <w:r w:rsidR="0061129F">
        <w:rPr>
          <w:rFonts w:eastAsia="Calibri" w:cs="Times New Roman"/>
          <w:szCs w:val="24"/>
          <w:lang w:val="uk-UA"/>
        </w:rPr>
        <w:t>ом</w:t>
      </w:r>
      <w:r w:rsidR="007C7DA2">
        <w:rPr>
          <w:rFonts w:eastAsia="Calibri" w:cs="Times New Roman"/>
          <w:szCs w:val="24"/>
          <w:lang w:val="uk-UA"/>
        </w:rPr>
        <w:t xml:space="preserve"> Особа_1</w:t>
      </w:r>
      <w:r w:rsidR="0061129F">
        <w:rPr>
          <w:rFonts w:eastAsia="Calibri" w:cs="Times New Roman"/>
          <w:szCs w:val="24"/>
          <w:lang w:val="uk-UA"/>
        </w:rPr>
        <w:t xml:space="preserve"> у вересні 2024 року, </w:t>
      </w:r>
      <w:r w:rsidRPr="00701DD7">
        <w:rPr>
          <w:rFonts w:eastAsia="Calibri" w:cs="Times New Roman"/>
          <w:szCs w:val="24"/>
          <w:lang w:val="uk-UA"/>
        </w:rPr>
        <w:t xml:space="preserve"> тобто строк для притягнення до дисциплінарної відповідальності на час прийняття рішення не минув.</w:t>
      </w:r>
    </w:p>
    <w:p w:rsidR="00701DD7" w:rsidRPr="00701DD7" w:rsidRDefault="00701DD7" w:rsidP="00701DD7">
      <w:pPr>
        <w:spacing w:after="0" w:line="240" w:lineRule="auto"/>
        <w:ind w:firstLine="708"/>
        <w:rPr>
          <w:rFonts w:eastAsia="Calibri" w:cs="Times New Roman"/>
          <w:szCs w:val="24"/>
          <w:lang w:val="uk-UA"/>
        </w:rPr>
      </w:pPr>
      <w:r w:rsidRPr="00701DD7">
        <w:rPr>
          <w:rFonts w:eastAsia="Calibri" w:cs="Times New Roman"/>
          <w:szCs w:val="24"/>
          <w:lang w:val="uk-UA"/>
        </w:rPr>
        <w:t xml:space="preserve">Враховуючи обставини вчинення дисциплінарного проступку, його наслідки, особу адвоката </w:t>
      </w:r>
      <w:r w:rsidR="00D240F5">
        <w:rPr>
          <w:rFonts w:eastAsia="Calibri" w:cs="Times New Roman"/>
          <w:szCs w:val="24"/>
          <w:lang w:val="uk-UA"/>
        </w:rPr>
        <w:t>Даншина С.О.</w:t>
      </w:r>
      <w:r w:rsidRPr="00701DD7">
        <w:rPr>
          <w:rFonts w:eastAsia="Calibri" w:cs="Times New Roman"/>
          <w:szCs w:val="24"/>
          <w:lang w:val="uk-UA"/>
        </w:rPr>
        <w:t xml:space="preserve"> який раніше не притягувався до дисциплінарної відповідальності, дисциплінарна палата КДКА Донецької області вважає за можливе накласти на адвоката дисциплінарне стягнення у вигляді попередження. </w:t>
      </w:r>
    </w:p>
    <w:p w:rsidR="00701DD7" w:rsidRPr="00701DD7" w:rsidRDefault="00701DD7" w:rsidP="00701DD7">
      <w:pPr>
        <w:spacing w:after="0" w:line="240" w:lineRule="auto"/>
        <w:ind w:firstLine="708"/>
        <w:rPr>
          <w:rFonts w:eastAsia="Calibri" w:cs="Times New Roman"/>
          <w:szCs w:val="24"/>
          <w:lang w:val="uk-UA"/>
        </w:rPr>
      </w:pPr>
    </w:p>
    <w:p w:rsidR="00D240F5" w:rsidRPr="00D240F5" w:rsidRDefault="00D240F5" w:rsidP="00D240F5">
      <w:pPr>
        <w:spacing w:after="0" w:line="240" w:lineRule="auto"/>
        <w:ind w:firstLine="708"/>
        <w:rPr>
          <w:rFonts w:eastAsia="Calibri" w:cs="Times New Roman"/>
          <w:szCs w:val="24"/>
          <w:lang w:val="uk-UA"/>
        </w:rPr>
      </w:pPr>
      <w:r w:rsidRPr="00D240F5">
        <w:rPr>
          <w:rFonts w:eastAsia="Calibri" w:cs="Times New Roman"/>
          <w:szCs w:val="24"/>
        </w:rPr>
        <w:t>Керуючись ст. 41 Закону України «Про адвокатуру та адвокатську діяльність»,</w:t>
      </w:r>
    </w:p>
    <w:p w:rsidR="00D240F5" w:rsidRPr="00D240F5" w:rsidRDefault="00D240F5" w:rsidP="00D240F5">
      <w:pPr>
        <w:spacing w:after="0" w:line="240" w:lineRule="auto"/>
        <w:rPr>
          <w:rFonts w:eastAsia="Calibri" w:cs="Times New Roman"/>
          <w:szCs w:val="24"/>
        </w:rPr>
      </w:pPr>
      <w:r w:rsidRPr="00D240F5">
        <w:rPr>
          <w:rFonts w:eastAsia="Calibri" w:cs="Times New Roman"/>
          <w:szCs w:val="24"/>
        </w:rPr>
        <w:t>дисциплінарна палата КДКА Донецької області, –</w:t>
      </w:r>
    </w:p>
    <w:p w:rsidR="00D240F5" w:rsidRPr="00D240F5" w:rsidRDefault="00D240F5" w:rsidP="00D240F5">
      <w:pPr>
        <w:spacing w:after="0" w:line="240" w:lineRule="auto"/>
        <w:ind w:firstLine="708"/>
        <w:rPr>
          <w:rFonts w:eastAsia="Calibri" w:cs="Times New Roman"/>
          <w:b/>
          <w:szCs w:val="24"/>
        </w:rPr>
      </w:pPr>
    </w:p>
    <w:p w:rsidR="00D240F5" w:rsidRPr="00D240F5" w:rsidRDefault="00D240F5" w:rsidP="00D240F5">
      <w:pPr>
        <w:spacing w:after="0" w:line="240" w:lineRule="auto"/>
        <w:ind w:left="708" w:firstLine="708"/>
        <w:rPr>
          <w:rFonts w:eastAsia="Calibri" w:cs="Times New Roman"/>
          <w:szCs w:val="24"/>
          <w:lang w:val="uk-UA"/>
        </w:rPr>
      </w:pPr>
      <w:r w:rsidRPr="00D240F5">
        <w:rPr>
          <w:rFonts w:eastAsia="Calibri" w:cs="Times New Roman"/>
          <w:szCs w:val="24"/>
          <w:lang w:val="uk-UA"/>
        </w:rPr>
        <w:t xml:space="preserve">                                     ВИРІШИЛА:</w:t>
      </w:r>
    </w:p>
    <w:p w:rsidR="00D240F5" w:rsidRPr="00D240F5" w:rsidRDefault="00D240F5" w:rsidP="00D240F5">
      <w:pPr>
        <w:spacing w:before="120" w:after="0" w:line="240" w:lineRule="auto"/>
        <w:ind w:firstLine="708"/>
        <w:rPr>
          <w:rFonts w:eastAsia="Times New Roman" w:cs="Times New Roman"/>
          <w:szCs w:val="24"/>
          <w:highlight w:val="yellow"/>
          <w:lang w:val="uk-UA" w:eastAsia="ru-RU"/>
        </w:rPr>
      </w:pPr>
      <w:r w:rsidRPr="00D240F5">
        <w:rPr>
          <w:rFonts w:eastAsia="Times New Roman" w:cs="Times New Roman"/>
          <w:color w:val="000000"/>
          <w:szCs w:val="24"/>
          <w:lang w:val="uk-UA"/>
        </w:rPr>
        <w:t>1. Притягнути адвоката</w:t>
      </w:r>
      <w:r w:rsidRPr="00D240F5">
        <w:rPr>
          <w:rFonts w:eastAsia="Times New Roman" w:cs="Times New Roman"/>
          <w:szCs w:val="24"/>
          <w:lang w:val="uk-UA" w:eastAsia="ru-RU"/>
        </w:rPr>
        <w:t xml:space="preserve">  </w:t>
      </w:r>
      <w:r w:rsidR="00F73242">
        <w:rPr>
          <w:rFonts w:eastAsia="Calibri" w:cs="Times New Roman"/>
          <w:szCs w:val="24"/>
          <w:lang w:val="uk-UA"/>
        </w:rPr>
        <w:t>Особа_1</w:t>
      </w:r>
      <w:r w:rsidR="00D0259D" w:rsidRPr="00D0259D">
        <w:rPr>
          <w:rFonts w:eastAsia="Calibri" w:cs="Times New Roman"/>
          <w:szCs w:val="24"/>
          <w:lang w:val="uk-UA"/>
        </w:rPr>
        <w:t xml:space="preserve">, який має  свідоцтво про право на заняття адвокатською діяльністю № </w:t>
      </w:r>
      <w:r w:rsidR="007C7DA2">
        <w:rPr>
          <w:rFonts w:eastAsia="Calibri" w:cs="Times New Roman"/>
          <w:szCs w:val="24"/>
          <w:lang w:val="uk-UA"/>
        </w:rPr>
        <w:t xml:space="preserve">Інформація_2 видане </w:t>
      </w:r>
      <w:r w:rsidR="00D0259D" w:rsidRPr="00D0259D">
        <w:rPr>
          <w:rFonts w:eastAsia="Calibri" w:cs="Times New Roman"/>
          <w:szCs w:val="24"/>
          <w:lang w:val="uk-UA"/>
        </w:rPr>
        <w:t>Донецькою обласною КДКА</w:t>
      </w:r>
      <w:r w:rsidRPr="00D240F5">
        <w:rPr>
          <w:rFonts w:eastAsia="Times New Roman" w:cs="Times New Roman"/>
          <w:szCs w:val="24"/>
          <w:lang w:val="uk-UA"/>
        </w:rPr>
        <w:t xml:space="preserve"> до дисциплінарної відповідальності. </w:t>
      </w:r>
    </w:p>
    <w:p w:rsidR="00D240F5" w:rsidRPr="00D240F5" w:rsidRDefault="00D240F5" w:rsidP="00D240F5">
      <w:pPr>
        <w:spacing w:before="120" w:after="0" w:line="240" w:lineRule="auto"/>
        <w:ind w:firstLine="709"/>
        <w:rPr>
          <w:rFonts w:eastAsia="Times New Roman" w:cs="Times New Roman"/>
          <w:szCs w:val="24"/>
          <w:lang w:val="uk-UA" w:eastAsia="ru-RU"/>
        </w:rPr>
      </w:pPr>
      <w:r w:rsidRPr="00D240F5">
        <w:rPr>
          <w:rFonts w:eastAsia="Calibri" w:cs="Times New Roman"/>
          <w:szCs w:val="24"/>
          <w:lang w:val="uk-UA"/>
        </w:rPr>
        <w:t xml:space="preserve">2. </w:t>
      </w:r>
      <w:r w:rsidRPr="00D240F5">
        <w:rPr>
          <w:rFonts w:eastAsia="Times New Roman" w:cs="Times New Roman"/>
          <w:color w:val="000000"/>
          <w:szCs w:val="24"/>
          <w:lang w:val="uk-UA"/>
        </w:rPr>
        <w:t xml:space="preserve">Застосувати до адвоката </w:t>
      </w:r>
      <w:r w:rsidR="00F73242">
        <w:rPr>
          <w:rFonts w:eastAsia="Times New Roman" w:cs="Times New Roman"/>
          <w:color w:val="000000"/>
          <w:szCs w:val="24"/>
          <w:lang w:val="uk-UA"/>
        </w:rPr>
        <w:t>Особа_1</w:t>
      </w:r>
      <w:r w:rsidR="00D0259D" w:rsidRPr="00D0259D">
        <w:rPr>
          <w:rFonts w:eastAsia="Calibri" w:cs="Times New Roman"/>
          <w:szCs w:val="24"/>
          <w:lang w:val="uk-UA"/>
        </w:rPr>
        <w:t xml:space="preserve">, який має  свідоцтво про право на заняття адвокатською діяльністю № </w:t>
      </w:r>
      <w:r w:rsidR="007C7DA2">
        <w:rPr>
          <w:rFonts w:eastAsia="Calibri" w:cs="Times New Roman"/>
          <w:szCs w:val="24"/>
          <w:lang w:val="uk-UA"/>
        </w:rPr>
        <w:t xml:space="preserve">Інформація_2 видане </w:t>
      </w:r>
      <w:bookmarkStart w:id="5" w:name="_GoBack"/>
      <w:bookmarkEnd w:id="5"/>
      <w:r w:rsidR="00D0259D" w:rsidRPr="00D0259D">
        <w:rPr>
          <w:rFonts w:eastAsia="Calibri" w:cs="Times New Roman"/>
          <w:szCs w:val="24"/>
          <w:lang w:val="uk-UA"/>
        </w:rPr>
        <w:t>Донецькою обласною КДКА</w:t>
      </w:r>
      <w:r w:rsidRPr="00D240F5">
        <w:rPr>
          <w:rFonts w:eastAsia="Times New Roman" w:cs="Times New Roman"/>
          <w:szCs w:val="24"/>
          <w:lang w:val="uk-UA"/>
        </w:rPr>
        <w:t>,</w:t>
      </w:r>
      <w:r w:rsidRPr="00D240F5">
        <w:rPr>
          <w:rFonts w:eastAsia="Times New Roman" w:cs="Times New Roman"/>
          <w:color w:val="000000"/>
          <w:szCs w:val="24"/>
          <w:lang w:val="uk-UA"/>
        </w:rPr>
        <w:t xml:space="preserve"> дисциплінарне стягнення у вигляді попередження. </w:t>
      </w:r>
    </w:p>
    <w:p w:rsidR="00D240F5" w:rsidRPr="00D240F5" w:rsidRDefault="00D240F5" w:rsidP="00D240F5">
      <w:pPr>
        <w:spacing w:before="120" w:after="0" w:line="240" w:lineRule="auto"/>
        <w:rPr>
          <w:rFonts w:eastAsia="Times New Roman" w:cs="Times New Roman"/>
          <w:i/>
          <w:color w:val="000000"/>
          <w:szCs w:val="24"/>
          <w:lang w:val="uk-UA" w:eastAsia="uk-UA"/>
        </w:rPr>
      </w:pPr>
      <w:r w:rsidRPr="00D240F5">
        <w:rPr>
          <w:rFonts w:eastAsia="Times New Roman" w:cs="Times New Roman"/>
          <w:szCs w:val="24"/>
          <w:lang w:val="uk-UA" w:eastAsia="ru-RU"/>
        </w:rPr>
        <w:t xml:space="preserve"> </w:t>
      </w:r>
      <w:r w:rsidRPr="00D240F5">
        <w:rPr>
          <w:rFonts w:eastAsia="Times New Roman" w:cs="Times New Roman"/>
          <w:i/>
          <w:color w:val="000000"/>
          <w:szCs w:val="24"/>
          <w:lang w:val="uk-UA" w:eastAsia="uk-UA"/>
        </w:rPr>
        <w:t xml:space="preserve">Відповідно до ч. 1 ст. 42 Закону України «Про адвокатуру та адвокатську діяльність» </w:t>
      </w:r>
      <w:r w:rsidRPr="00D240F5">
        <w:rPr>
          <w:rFonts w:eastAsia="Times New Roman" w:cs="Times New Roman"/>
          <w:i/>
          <w:color w:val="000000"/>
          <w:szCs w:val="24"/>
          <w:lang w:eastAsia="uk-UA"/>
        </w:rPr>
        <w:t> </w:t>
      </w:r>
      <w:r w:rsidRPr="00D240F5">
        <w:rPr>
          <w:rFonts w:eastAsia="Times New Roman" w:cs="Times New Roman"/>
          <w:i/>
          <w:color w:val="000000"/>
          <w:szCs w:val="24"/>
          <w:lang w:val="uk-UA" w:eastAsia="uk-UA"/>
        </w:rPr>
        <w:t>адвокат чи особа, яка ініціювала питання про дисциплінарну відповідальність адвоката, має право оскаржити рішення у дисциплінарній справі протягом тридцяти днів з дня його прийняття до Вищої кваліфікаційно-дисциплінарної комісії адвокатури або до суду. Оскарження рішення не зупиняє його дії. Оскарження рішення не зупиняє його дії.</w:t>
      </w:r>
    </w:p>
    <w:p w:rsidR="00D240F5" w:rsidRPr="00D240F5" w:rsidRDefault="00D240F5" w:rsidP="00D240F5">
      <w:pPr>
        <w:spacing w:before="120" w:after="0" w:line="240" w:lineRule="auto"/>
        <w:ind w:firstLine="720"/>
        <w:rPr>
          <w:rFonts w:eastAsia="Calibri" w:cs="Times New Roman"/>
          <w:bCs/>
          <w:szCs w:val="24"/>
          <w:lang w:val="uk-UA"/>
        </w:rPr>
      </w:pPr>
      <w:r w:rsidRPr="00D240F5">
        <w:rPr>
          <w:rFonts w:eastAsia="Times New Roman" w:cs="Times New Roman"/>
          <w:i/>
          <w:szCs w:val="24"/>
          <w:lang w:val="uk-UA" w:eastAsia="ru-RU"/>
        </w:rPr>
        <w:t>.</w:t>
      </w:r>
    </w:p>
    <w:p w:rsidR="00D240F5" w:rsidRPr="00D240F5" w:rsidRDefault="00D240F5" w:rsidP="00D240F5">
      <w:pPr>
        <w:spacing w:after="0" w:line="240" w:lineRule="auto"/>
        <w:rPr>
          <w:rFonts w:eastAsia="Calibri" w:cs="Times New Roman"/>
          <w:b/>
          <w:bCs/>
          <w:szCs w:val="24"/>
          <w:lang w:val="uk-UA"/>
        </w:rPr>
      </w:pPr>
      <w:r w:rsidRPr="00D240F5">
        <w:rPr>
          <w:rFonts w:eastAsia="Calibri" w:cs="Times New Roman"/>
          <w:b/>
          <w:bCs/>
          <w:szCs w:val="24"/>
          <w:lang w:val="uk-UA"/>
        </w:rPr>
        <w:t xml:space="preserve">Голова дисциплінарної палати  </w:t>
      </w:r>
    </w:p>
    <w:p w:rsidR="00D240F5" w:rsidRPr="00D240F5" w:rsidRDefault="00D240F5" w:rsidP="00D240F5">
      <w:pPr>
        <w:spacing w:after="0" w:line="240" w:lineRule="auto"/>
        <w:rPr>
          <w:rFonts w:eastAsia="Calibri" w:cs="Times New Roman"/>
          <w:b/>
          <w:bCs/>
          <w:szCs w:val="24"/>
          <w:lang w:val="uk-UA"/>
        </w:rPr>
      </w:pPr>
      <w:r w:rsidRPr="00D240F5">
        <w:rPr>
          <w:rFonts w:eastAsia="Calibri" w:cs="Times New Roman"/>
          <w:b/>
          <w:bCs/>
          <w:szCs w:val="24"/>
          <w:lang w:val="uk-UA"/>
        </w:rPr>
        <w:t>КДКА Донецької області</w:t>
      </w:r>
      <w:r w:rsidRPr="00D240F5">
        <w:rPr>
          <w:rFonts w:eastAsia="Calibri" w:cs="Times New Roman"/>
          <w:b/>
          <w:bCs/>
          <w:szCs w:val="24"/>
          <w:lang w:val="uk-UA"/>
        </w:rPr>
        <w:tab/>
      </w:r>
      <w:r w:rsidRPr="00D240F5">
        <w:rPr>
          <w:rFonts w:eastAsia="Calibri" w:cs="Times New Roman"/>
          <w:b/>
          <w:bCs/>
          <w:szCs w:val="24"/>
          <w:lang w:val="uk-UA"/>
        </w:rPr>
        <w:tab/>
        <w:t xml:space="preserve">                           </w:t>
      </w:r>
      <w:r w:rsidRPr="00D240F5">
        <w:rPr>
          <w:rFonts w:eastAsia="Calibri" w:cs="Times New Roman"/>
          <w:b/>
          <w:bCs/>
          <w:szCs w:val="24"/>
          <w:lang w:val="uk-UA"/>
        </w:rPr>
        <w:tab/>
        <w:t xml:space="preserve">            Ірина ГАВРИШ</w:t>
      </w:r>
    </w:p>
    <w:p w:rsidR="00D240F5" w:rsidRPr="00D240F5" w:rsidRDefault="00D240F5" w:rsidP="00D240F5">
      <w:pPr>
        <w:spacing w:after="0" w:line="240" w:lineRule="auto"/>
        <w:rPr>
          <w:rFonts w:eastAsia="Calibri" w:cs="Times New Roman"/>
          <w:b/>
          <w:bCs/>
          <w:szCs w:val="24"/>
          <w:lang w:val="uk-UA"/>
        </w:rPr>
      </w:pPr>
    </w:p>
    <w:p w:rsidR="00D240F5" w:rsidRPr="00D240F5" w:rsidRDefault="00D240F5" w:rsidP="00D240F5">
      <w:pPr>
        <w:spacing w:after="0" w:line="240" w:lineRule="auto"/>
        <w:rPr>
          <w:rFonts w:eastAsia="Calibri" w:cs="Times New Roman"/>
          <w:b/>
          <w:bCs/>
          <w:szCs w:val="24"/>
          <w:lang w:val="uk-UA"/>
        </w:rPr>
      </w:pPr>
      <w:r w:rsidRPr="00D240F5">
        <w:rPr>
          <w:rFonts w:eastAsia="Calibri" w:cs="Times New Roman"/>
          <w:b/>
          <w:bCs/>
          <w:szCs w:val="24"/>
          <w:lang w:val="uk-UA"/>
        </w:rPr>
        <w:t>Секретар дисциплінарної</w:t>
      </w:r>
    </w:p>
    <w:p w:rsidR="00D240F5" w:rsidRPr="00D240F5" w:rsidRDefault="00D240F5" w:rsidP="00D240F5">
      <w:pPr>
        <w:spacing w:after="0" w:line="240" w:lineRule="auto"/>
        <w:rPr>
          <w:rFonts w:eastAsia="Calibri" w:cs="Times New Roman"/>
          <w:b/>
          <w:bCs/>
          <w:szCs w:val="24"/>
          <w:lang w:val="uk-UA"/>
        </w:rPr>
      </w:pPr>
      <w:r w:rsidRPr="00D240F5">
        <w:rPr>
          <w:rFonts w:eastAsia="Calibri" w:cs="Times New Roman"/>
          <w:b/>
          <w:bCs/>
          <w:szCs w:val="24"/>
          <w:lang w:val="uk-UA"/>
        </w:rPr>
        <w:t>палати КДКА Донецької</w:t>
      </w:r>
    </w:p>
    <w:p w:rsidR="00D240F5" w:rsidRPr="00D240F5" w:rsidRDefault="00D240F5" w:rsidP="00D240F5">
      <w:pPr>
        <w:spacing w:after="0" w:line="240" w:lineRule="auto"/>
        <w:rPr>
          <w:rFonts w:eastAsia="Calibri" w:cs="Times New Roman"/>
          <w:b/>
          <w:bCs/>
          <w:szCs w:val="24"/>
          <w:lang w:val="uk-UA"/>
        </w:rPr>
      </w:pPr>
      <w:r w:rsidRPr="00D240F5">
        <w:rPr>
          <w:rFonts w:eastAsia="Calibri" w:cs="Times New Roman"/>
          <w:b/>
          <w:bCs/>
          <w:szCs w:val="24"/>
          <w:lang w:val="uk-UA"/>
        </w:rPr>
        <w:t>області                                                                                             Дар’я ЛІСОВА</w:t>
      </w:r>
    </w:p>
    <w:p w:rsidR="00D240F5" w:rsidRPr="00D240F5" w:rsidRDefault="00D240F5" w:rsidP="004D5C0A">
      <w:pPr>
        <w:spacing w:after="0" w:line="240" w:lineRule="auto"/>
        <w:contextualSpacing/>
        <w:rPr>
          <w:rFonts w:eastAsia="Calibri" w:cs="Times New Roman"/>
          <w:szCs w:val="24"/>
        </w:rPr>
      </w:pPr>
    </w:p>
    <w:p w:rsidR="00F94FF9" w:rsidRPr="008B6854" w:rsidRDefault="00F94FF9" w:rsidP="00D240F5">
      <w:pPr>
        <w:spacing w:after="0" w:line="240" w:lineRule="auto"/>
        <w:ind w:firstLine="708"/>
        <w:rPr>
          <w:rFonts w:cs="Times New Roman"/>
          <w:szCs w:val="24"/>
        </w:rPr>
      </w:pPr>
    </w:p>
    <w:sectPr w:rsidR="00F94FF9" w:rsidRPr="008B6854" w:rsidSect="009F18B9">
      <w:headerReference w:type="even" r:id="rId10"/>
      <w:headerReference w:type="default" r:id="rId11"/>
      <w:footerReference w:type="even" r:id="rId12"/>
      <w:footerReference w:type="default" r:id="rId13"/>
      <w:headerReference w:type="first" r:id="rId14"/>
      <w:footerReference w:type="first" r:id="rId15"/>
      <w:pgSz w:w="11906" w:h="16838"/>
      <w:pgMar w:top="142" w:right="424" w:bottom="426" w:left="1134" w:header="0" w:footer="2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B0A" w:rsidRDefault="00B37B0A">
      <w:pPr>
        <w:spacing w:after="0" w:line="240" w:lineRule="auto"/>
      </w:pPr>
      <w:r>
        <w:separator/>
      </w:r>
    </w:p>
  </w:endnote>
  <w:endnote w:type="continuationSeparator" w:id="0">
    <w:p w:rsidR="00B37B0A" w:rsidRDefault="00B37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F1" w:rsidRDefault="00B37B0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0F7" w:rsidRDefault="00E0424F" w:rsidP="00DA4918">
    <w:pPr>
      <w:pStyle w:val="a7"/>
      <w:ind w:left="-1134"/>
    </w:pPr>
    <w:r>
      <w:rPr>
        <w:noProof/>
        <w:lang w:val="uk-UA" w:eastAsia="uk-UA"/>
      </w:rPr>
      <w:drawing>
        <wp:inline distT="0" distB="0" distL="0" distR="0" wp14:anchorId="30945B02" wp14:editId="46741C81">
          <wp:extent cx="7562850" cy="323850"/>
          <wp:effectExtent l="0" t="0" r="0" b="0"/>
          <wp:docPr id="2" name="Рисунок 2"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3238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4C8" w:rsidRDefault="00E0424F" w:rsidP="002F0094">
    <w:pPr>
      <w:pStyle w:val="a7"/>
    </w:pPr>
    <w:r>
      <w:rPr>
        <w:noProof/>
        <w:lang w:val="uk-UA" w:eastAsia="uk-UA"/>
      </w:rPr>
      <w:drawing>
        <wp:anchor distT="0" distB="0" distL="114300" distR="114300" simplePos="0" relativeHeight="251659264" behindDoc="0" locked="0" layoutInCell="1" allowOverlap="1" wp14:anchorId="639653D2" wp14:editId="191A82F2">
          <wp:simplePos x="0" y="0"/>
          <wp:positionH relativeFrom="column">
            <wp:posOffset>-900430</wp:posOffset>
          </wp:positionH>
          <wp:positionV relativeFrom="paragraph">
            <wp:posOffset>-142240</wp:posOffset>
          </wp:positionV>
          <wp:extent cx="7560310" cy="142240"/>
          <wp:effectExtent l="0" t="0" r="2540" b="0"/>
          <wp:wrapTopAndBottom/>
          <wp:docPr id="4" name="Рисунок 4" descr="C:\Users\Master\Downloads\Бланк_НААУ_2016\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Master\Downloads\Бланк_НААУ_2016\низ.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2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B0A" w:rsidRDefault="00B37B0A">
      <w:pPr>
        <w:spacing w:after="0" w:line="240" w:lineRule="auto"/>
      </w:pPr>
      <w:r>
        <w:separator/>
      </w:r>
    </w:p>
  </w:footnote>
  <w:footnote w:type="continuationSeparator" w:id="0">
    <w:p w:rsidR="00B37B0A" w:rsidRDefault="00B37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F1" w:rsidRDefault="00B37B0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8D9" w:rsidRDefault="00E0424F" w:rsidP="00DA4918">
    <w:pPr>
      <w:pStyle w:val="a5"/>
      <w:ind w:left="-1134"/>
      <w:jc w:val="center"/>
      <w:rPr>
        <w:rStyle w:val="a4"/>
        <w:b w:val="0"/>
        <w:bCs w:val="0"/>
        <w:smallCaps w:val="0"/>
        <w:noProof/>
        <w:lang w:val="uk-UA" w:eastAsia="uk-UA"/>
      </w:rPr>
    </w:pPr>
    <w:r>
      <w:rPr>
        <w:noProof/>
        <w:spacing w:val="5"/>
        <w:lang w:val="uk-UA" w:eastAsia="uk-UA"/>
      </w:rPr>
      <w:drawing>
        <wp:inline distT="0" distB="0" distL="0" distR="0" wp14:anchorId="24B01E60" wp14:editId="138A02A6">
          <wp:extent cx="7553325" cy="352425"/>
          <wp:effectExtent l="0" t="0" r="9525" b="9525"/>
          <wp:docPr id="1" name="Рисунок 1"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352425"/>
                  </a:xfrm>
                  <a:prstGeom prst="rect">
                    <a:avLst/>
                  </a:prstGeom>
                  <a:noFill/>
                  <a:ln>
                    <a:noFill/>
                  </a:ln>
                </pic:spPr>
              </pic:pic>
            </a:graphicData>
          </a:graphic>
        </wp:inline>
      </w:drawing>
    </w:r>
  </w:p>
  <w:p w:rsidR="008257D9" w:rsidRDefault="00B37B0A" w:rsidP="00891F73">
    <w:pPr>
      <w:pStyle w:val="a5"/>
      <w:jc w:val="center"/>
      <w:rPr>
        <w:rStyle w:val="a4"/>
        <w:b w:val="0"/>
        <w:bCs w:val="0"/>
        <w:smallCaps w:val="0"/>
        <w:noProof/>
        <w:lang w:val="uk-UA" w:eastAsia="uk-UA"/>
      </w:rPr>
    </w:pPr>
  </w:p>
  <w:p w:rsidR="000535CC" w:rsidRPr="00C92AEF" w:rsidRDefault="00B37B0A" w:rsidP="00891F73">
    <w:pPr>
      <w:pStyle w:val="a5"/>
      <w:jc w:val="center"/>
      <w:rPr>
        <w:rStyle w:val="a4"/>
        <w:b w:val="0"/>
        <w:bCs w:val="0"/>
        <w:smallCap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501" w:rsidRPr="00D968F0" w:rsidRDefault="00E0424F" w:rsidP="00DA4918">
    <w:pPr>
      <w:pStyle w:val="a5"/>
      <w:ind w:left="-1134"/>
      <w:rPr>
        <w:lang w:val="en-US"/>
      </w:rPr>
    </w:pPr>
    <w:r>
      <w:rPr>
        <w:noProof/>
        <w:lang w:val="uk-UA" w:eastAsia="uk-UA"/>
      </w:rPr>
      <w:drawing>
        <wp:inline distT="0" distB="0" distL="0" distR="0" wp14:anchorId="6F76489B" wp14:editId="27CC4C42">
          <wp:extent cx="7562850" cy="2343150"/>
          <wp:effectExtent l="0" t="0" r="0" b="0"/>
          <wp:docPr id="3" name="Рисунок 3" descr="КДКА_Донецка область_2018 верхн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ДКА_Донецка область_2018 верхні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2343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09ED"/>
    <w:multiLevelType w:val="hybridMultilevel"/>
    <w:tmpl w:val="8D9C1DA8"/>
    <w:lvl w:ilvl="0" w:tplc="3D9C1D7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5B6760"/>
    <w:multiLevelType w:val="hybridMultilevel"/>
    <w:tmpl w:val="AED22F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4A850337"/>
    <w:multiLevelType w:val="hybridMultilevel"/>
    <w:tmpl w:val="DD2C6F6E"/>
    <w:lvl w:ilvl="0" w:tplc="4E60335C">
      <w:start w:val="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57F"/>
    <w:rsid w:val="00005E3C"/>
    <w:rsid w:val="00010F07"/>
    <w:rsid w:val="000150FA"/>
    <w:rsid w:val="00020919"/>
    <w:rsid w:val="0002179D"/>
    <w:rsid w:val="00022FA6"/>
    <w:rsid w:val="00027362"/>
    <w:rsid w:val="00027F70"/>
    <w:rsid w:val="000300FA"/>
    <w:rsid w:val="00030C40"/>
    <w:rsid w:val="00033299"/>
    <w:rsid w:val="000349D5"/>
    <w:rsid w:val="00034FAF"/>
    <w:rsid w:val="00044E54"/>
    <w:rsid w:val="00052AAA"/>
    <w:rsid w:val="00052BB5"/>
    <w:rsid w:val="00055377"/>
    <w:rsid w:val="00055B3A"/>
    <w:rsid w:val="00064147"/>
    <w:rsid w:val="00067AE2"/>
    <w:rsid w:val="00083145"/>
    <w:rsid w:val="000842BE"/>
    <w:rsid w:val="00084340"/>
    <w:rsid w:val="000868CE"/>
    <w:rsid w:val="0009059B"/>
    <w:rsid w:val="00092B0C"/>
    <w:rsid w:val="000944E6"/>
    <w:rsid w:val="00097498"/>
    <w:rsid w:val="000B3595"/>
    <w:rsid w:val="000B3605"/>
    <w:rsid w:val="000B5025"/>
    <w:rsid w:val="000C47B2"/>
    <w:rsid w:val="000C7E7F"/>
    <w:rsid w:val="000D1CF0"/>
    <w:rsid w:val="000D5D70"/>
    <w:rsid w:val="000D79F2"/>
    <w:rsid w:val="000E11AF"/>
    <w:rsid w:val="000E1C9F"/>
    <w:rsid w:val="000E2E1A"/>
    <w:rsid w:val="000E6D38"/>
    <w:rsid w:val="000F1B68"/>
    <w:rsid w:val="000F756E"/>
    <w:rsid w:val="00101135"/>
    <w:rsid w:val="00102096"/>
    <w:rsid w:val="00105C37"/>
    <w:rsid w:val="00106952"/>
    <w:rsid w:val="001114AA"/>
    <w:rsid w:val="00112CFA"/>
    <w:rsid w:val="00112E86"/>
    <w:rsid w:val="001142FB"/>
    <w:rsid w:val="001150C5"/>
    <w:rsid w:val="00116146"/>
    <w:rsid w:val="00116934"/>
    <w:rsid w:val="00117517"/>
    <w:rsid w:val="001220D0"/>
    <w:rsid w:val="001220EA"/>
    <w:rsid w:val="00125017"/>
    <w:rsid w:val="001268C6"/>
    <w:rsid w:val="00126BCA"/>
    <w:rsid w:val="00126DFE"/>
    <w:rsid w:val="00135A6B"/>
    <w:rsid w:val="001413F5"/>
    <w:rsid w:val="001431D6"/>
    <w:rsid w:val="0014646F"/>
    <w:rsid w:val="001578B7"/>
    <w:rsid w:val="001616D0"/>
    <w:rsid w:val="00161B65"/>
    <w:rsid w:val="00162745"/>
    <w:rsid w:val="00165620"/>
    <w:rsid w:val="00173790"/>
    <w:rsid w:val="0017381F"/>
    <w:rsid w:val="00181FE9"/>
    <w:rsid w:val="001849B4"/>
    <w:rsid w:val="00185BB5"/>
    <w:rsid w:val="00185F8D"/>
    <w:rsid w:val="0018665E"/>
    <w:rsid w:val="00193479"/>
    <w:rsid w:val="00196CEE"/>
    <w:rsid w:val="00197C12"/>
    <w:rsid w:val="001A044D"/>
    <w:rsid w:val="001A5341"/>
    <w:rsid w:val="001A6E10"/>
    <w:rsid w:val="001B5564"/>
    <w:rsid w:val="001B754C"/>
    <w:rsid w:val="001C59B5"/>
    <w:rsid w:val="001D2197"/>
    <w:rsid w:val="001D61B9"/>
    <w:rsid w:val="001E1550"/>
    <w:rsid w:val="001E6769"/>
    <w:rsid w:val="001F5B25"/>
    <w:rsid w:val="001F64A3"/>
    <w:rsid w:val="001F7F5A"/>
    <w:rsid w:val="00201B77"/>
    <w:rsid w:val="00212D8B"/>
    <w:rsid w:val="00214AD8"/>
    <w:rsid w:val="0021506C"/>
    <w:rsid w:val="00222CEC"/>
    <w:rsid w:val="00222D2D"/>
    <w:rsid w:val="002239C3"/>
    <w:rsid w:val="00223ED1"/>
    <w:rsid w:val="00224A30"/>
    <w:rsid w:val="00225C0D"/>
    <w:rsid w:val="00226A15"/>
    <w:rsid w:val="00235080"/>
    <w:rsid w:val="00236420"/>
    <w:rsid w:val="00237F50"/>
    <w:rsid w:val="002408B2"/>
    <w:rsid w:val="00241672"/>
    <w:rsid w:val="002420EE"/>
    <w:rsid w:val="0024246D"/>
    <w:rsid w:val="0024324F"/>
    <w:rsid w:val="00243E2D"/>
    <w:rsid w:val="00245E91"/>
    <w:rsid w:val="00250EE0"/>
    <w:rsid w:val="002514C0"/>
    <w:rsid w:val="0025673B"/>
    <w:rsid w:val="00257EB4"/>
    <w:rsid w:val="0026004C"/>
    <w:rsid w:val="00260D45"/>
    <w:rsid w:val="002611CD"/>
    <w:rsid w:val="00267D47"/>
    <w:rsid w:val="00267DFD"/>
    <w:rsid w:val="00271389"/>
    <w:rsid w:val="002736E6"/>
    <w:rsid w:val="00277FDF"/>
    <w:rsid w:val="002800C7"/>
    <w:rsid w:val="00280A34"/>
    <w:rsid w:val="002821CA"/>
    <w:rsid w:val="00284016"/>
    <w:rsid w:val="00291878"/>
    <w:rsid w:val="00293A1C"/>
    <w:rsid w:val="00293F04"/>
    <w:rsid w:val="00295565"/>
    <w:rsid w:val="002A307C"/>
    <w:rsid w:val="002A3AF4"/>
    <w:rsid w:val="002B0846"/>
    <w:rsid w:val="002B11E9"/>
    <w:rsid w:val="002B1FDE"/>
    <w:rsid w:val="002B21FF"/>
    <w:rsid w:val="002B4D9D"/>
    <w:rsid w:val="002B5A06"/>
    <w:rsid w:val="002B6931"/>
    <w:rsid w:val="002C0411"/>
    <w:rsid w:val="002C0A36"/>
    <w:rsid w:val="002C5B98"/>
    <w:rsid w:val="002C7C01"/>
    <w:rsid w:val="002D1943"/>
    <w:rsid w:val="002D2356"/>
    <w:rsid w:val="002D4522"/>
    <w:rsid w:val="002D759E"/>
    <w:rsid w:val="002D7CFF"/>
    <w:rsid w:val="002E3AD3"/>
    <w:rsid w:val="002E7171"/>
    <w:rsid w:val="002F0D2A"/>
    <w:rsid w:val="002F4233"/>
    <w:rsid w:val="002F4D36"/>
    <w:rsid w:val="002F74FE"/>
    <w:rsid w:val="003013B9"/>
    <w:rsid w:val="00302546"/>
    <w:rsid w:val="00304F27"/>
    <w:rsid w:val="00305D5A"/>
    <w:rsid w:val="00305EBC"/>
    <w:rsid w:val="003066A1"/>
    <w:rsid w:val="003109B2"/>
    <w:rsid w:val="00310F26"/>
    <w:rsid w:val="00311606"/>
    <w:rsid w:val="00313C5F"/>
    <w:rsid w:val="00314C89"/>
    <w:rsid w:val="0031779C"/>
    <w:rsid w:val="00323B27"/>
    <w:rsid w:val="00324117"/>
    <w:rsid w:val="00333101"/>
    <w:rsid w:val="0033448A"/>
    <w:rsid w:val="00343B38"/>
    <w:rsid w:val="00344416"/>
    <w:rsid w:val="00352A0B"/>
    <w:rsid w:val="00366368"/>
    <w:rsid w:val="00367D68"/>
    <w:rsid w:val="0037089E"/>
    <w:rsid w:val="0037495C"/>
    <w:rsid w:val="00374B32"/>
    <w:rsid w:val="00382C7A"/>
    <w:rsid w:val="00393BED"/>
    <w:rsid w:val="00393EBA"/>
    <w:rsid w:val="003A0C3F"/>
    <w:rsid w:val="003A3D67"/>
    <w:rsid w:val="003A4EE5"/>
    <w:rsid w:val="003A7CD3"/>
    <w:rsid w:val="003B081C"/>
    <w:rsid w:val="003C090D"/>
    <w:rsid w:val="003C0D67"/>
    <w:rsid w:val="003C6885"/>
    <w:rsid w:val="003C7E80"/>
    <w:rsid w:val="003D34F9"/>
    <w:rsid w:val="003D3B8B"/>
    <w:rsid w:val="003D5B87"/>
    <w:rsid w:val="003D5D06"/>
    <w:rsid w:val="003D5D90"/>
    <w:rsid w:val="003D7D48"/>
    <w:rsid w:val="003E332F"/>
    <w:rsid w:val="003E5D2B"/>
    <w:rsid w:val="003F2173"/>
    <w:rsid w:val="003F338C"/>
    <w:rsid w:val="003F4D12"/>
    <w:rsid w:val="003F710D"/>
    <w:rsid w:val="004010D8"/>
    <w:rsid w:val="0040524E"/>
    <w:rsid w:val="004064EE"/>
    <w:rsid w:val="00406C6C"/>
    <w:rsid w:val="00406E80"/>
    <w:rsid w:val="00407B2E"/>
    <w:rsid w:val="00407B55"/>
    <w:rsid w:val="00410BF9"/>
    <w:rsid w:val="004116F0"/>
    <w:rsid w:val="00412ABF"/>
    <w:rsid w:val="004131AD"/>
    <w:rsid w:val="00414B11"/>
    <w:rsid w:val="00415C38"/>
    <w:rsid w:val="00420D5A"/>
    <w:rsid w:val="0042568A"/>
    <w:rsid w:val="0042576C"/>
    <w:rsid w:val="00426474"/>
    <w:rsid w:val="004320DB"/>
    <w:rsid w:val="004341DB"/>
    <w:rsid w:val="00440E8B"/>
    <w:rsid w:val="0044376A"/>
    <w:rsid w:val="0044489C"/>
    <w:rsid w:val="00446B36"/>
    <w:rsid w:val="004501AE"/>
    <w:rsid w:val="00456DD5"/>
    <w:rsid w:val="0046216D"/>
    <w:rsid w:val="004647AD"/>
    <w:rsid w:val="0046628B"/>
    <w:rsid w:val="00466660"/>
    <w:rsid w:val="00470B28"/>
    <w:rsid w:val="00471424"/>
    <w:rsid w:val="00473844"/>
    <w:rsid w:val="004809DA"/>
    <w:rsid w:val="00481702"/>
    <w:rsid w:val="00491B5E"/>
    <w:rsid w:val="004929D4"/>
    <w:rsid w:val="00493002"/>
    <w:rsid w:val="00496A2B"/>
    <w:rsid w:val="00496D18"/>
    <w:rsid w:val="004A2958"/>
    <w:rsid w:val="004A4EB8"/>
    <w:rsid w:val="004B04F0"/>
    <w:rsid w:val="004B1BB7"/>
    <w:rsid w:val="004B288A"/>
    <w:rsid w:val="004B5D60"/>
    <w:rsid w:val="004C1760"/>
    <w:rsid w:val="004C4B63"/>
    <w:rsid w:val="004C4E42"/>
    <w:rsid w:val="004C5366"/>
    <w:rsid w:val="004C625B"/>
    <w:rsid w:val="004D4FB9"/>
    <w:rsid w:val="004D5C0A"/>
    <w:rsid w:val="004D5EBA"/>
    <w:rsid w:val="004D6885"/>
    <w:rsid w:val="004D7C42"/>
    <w:rsid w:val="004E22D1"/>
    <w:rsid w:val="004E656A"/>
    <w:rsid w:val="004E664B"/>
    <w:rsid w:val="004F21A6"/>
    <w:rsid w:val="004F3486"/>
    <w:rsid w:val="004F395F"/>
    <w:rsid w:val="004F3DA3"/>
    <w:rsid w:val="004F500C"/>
    <w:rsid w:val="00501B32"/>
    <w:rsid w:val="00506EF4"/>
    <w:rsid w:val="00511D08"/>
    <w:rsid w:val="00511DD0"/>
    <w:rsid w:val="00512FF5"/>
    <w:rsid w:val="0051359A"/>
    <w:rsid w:val="00517CFE"/>
    <w:rsid w:val="00522668"/>
    <w:rsid w:val="00532055"/>
    <w:rsid w:val="005349C7"/>
    <w:rsid w:val="00543A77"/>
    <w:rsid w:val="0054461A"/>
    <w:rsid w:val="00545BF4"/>
    <w:rsid w:val="005475FA"/>
    <w:rsid w:val="005508BA"/>
    <w:rsid w:val="00551CB5"/>
    <w:rsid w:val="00552A87"/>
    <w:rsid w:val="0055614A"/>
    <w:rsid w:val="005604EE"/>
    <w:rsid w:val="00562232"/>
    <w:rsid w:val="005708C5"/>
    <w:rsid w:val="005714A8"/>
    <w:rsid w:val="005804DD"/>
    <w:rsid w:val="00582520"/>
    <w:rsid w:val="00584E84"/>
    <w:rsid w:val="00586772"/>
    <w:rsid w:val="005931C9"/>
    <w:rsid w:val="005945F1"/>
    <w:rsid w:val="00595DE0"/>
    <w:rsid w:val="00597002"/>
    <w:rsid w:val="005A00B6"/>
    <w:rsid w:val="005A7529"/>
    <w:rsid w:val="005B053B"/>
    <w:rsid w:val="005B19FF"/>
    <w:rsid w:val="005B469A"/>
    <w:rsid w:val="005C05C4"/>
    <w:rsid w:val="005C298E"/>
    <w:rsid w:val="005C2EFB"/>
    <w:rsid w:val="005C3E28"/>
    <w:rsid w:val="005C5CC1"/>
    <w:rsid w:val="005C7199"/>
    <w:rsid w:val="005D107A"/>
    <w:rsid w:val="005D47B2"/>
    <w:rsid w:val="005D4AD0"/>
    <w:rsid w:val="005D4C1E"/>
    <w:rsid w:val="005E054E"/>
    <w:rsid w:val="005E374C"/>
    <w:rsid w:val="005E3F7E"/>
    <w:rsid w:val="005F5C52"/>
    <w:rsid w:val="00601AEF"/>
    <w:rsid w:val="0060313F"/>
    <w:rsid w:val="00607613"/>
    <w:rsid w:val="00610637"/>
    <w:rsid w:val="0061129F"/>
    <w:rsid w:val="00612FBF"/>
    <w:rsid w:val="00615E19"/>
    <w:rsid w:val="006160F0"/>
    <w:rsid w:val="006178C2"/>
    <w:rsid w:val="00623514"/>
    <w:rsid w:val="00623827"/>
    <w:rsid w:val="006244B5"/>
    <w:rsid w:val="00626314"/>
    <w:rsid w:val="00630BCE"/>
    <w:rsid w:val="00632666"/>
    <w:rsid w:val="00634DA4"/>
    <w:rsid w:val="00635D2F"/>
    <w:rsid w:val="006370A7"/>
    <w:rsid w:val="00637156"/>
    <w:rsid w:val="006378CB"/>
    <w:rsid w:val="0064277E"/>
    <w:rsid w:val="00642EC4"/>
    <w:rsid w:val="0064324D"/>
    <w:rsid w:val="0064336B"/>
    <w:rsid w:val="006437B3"/>
    <w:rsid w:val="00644F90"/>
    <w:rsid w:val="006459F6"/>
    <w:rsid w:val="00652A5E"/>
    <w:rsid w:val="0065376A"/>
    <w:rsid w:val="00655121"/>
    <w:rsid w:val="00655C39"/>
    <w:rsid w:val="00664009"/>
    <w:rsid w:val="00664A26"/>
    <w:rsid w:val="006667A2"/>
    <w:rsid w:val="00675C55"/>
    <w:rsid w:val="00675DCF"/>
    <w:rsid w:val="0067792D"/>
    <w:rsid w:val="0068567F"/>
    <w:rsid w:val="00693295"/>
    <w:rsid w:val="006A0E20"/>
    <w:rsid w:val="006A5308"/>
    <w:rsid w:val="006B15D6"/>
    <w:rsid w:val="006B2E07"/>
    <w:rsid w:val="006B450D"/>
    <w:rsid w:val="006B506B"/>
    <w:rsid w:val="006C0DDD"/>
    <w:rsid w:val="006C2167"/>
    <w:rsid w:val="006C54B4"/>
    <w:rsid w:val="006D3C9C"/>
    <w:rsid w:val="006D58A7"/>
    <w:rsid w:val="006D6677"/>
    <w:rsid w:val="006E0ABF"/>
    <w:rsid w:val="006F0724"/>
    <w:rsid w:val="006F1CE5"/>
    <w:rsid w:val="006F32AB"/>
    <w:rsid w:val="006F7402"/>
    <w:rsid w:val="00701DD7"/>
    <w:rsid w:val="00706D0B"/>
    <w:rsid w:val="007104C1"/>
    <w:rsid w:val="00710616"/>
    <w:rsid w:val="00712DB7"/>
    <w:rsid w:val="00715BB3"/>
    <w:rsid w:val="00722766"/>
    <w:rsid w:val="007269EC"/>
    <w:rsid w:val="00730166"/>
    <w:rsid w:val="00731B5B"/>
    <w:rsid w:val="00735A7E"/>
    <w:rsid w:val="007458A0"/>
    <w:rsid w:val="00745A75"/>
    <w:rsid w:val="00750235"/>
    <w:rsid w:val="00752512"/>
    <w:rsid w:val="007534A4"/>
    <w:rsid w:val="00754382"/>
    <w:rsid w:val="00754899"/>
    <w:rsid w:val="007549B8"/>
    <w:rsid w:val="00754CD7"/>
    <w:rsid w:val="00764219"/>
    <w:rsid w:val="0076734D"/>
    <w:rsid w:val="00767584"/>
    <w:rsid w:val="007705C1"/>
    <w:rsid w:val="00774694"/>
    <w:rsid w:val="00774C39"/>
    <w:rsid w:val="0078009A"/>
    <w:rsid w:val="0078669A"/>
    <w:rsid w:val="00787BA2"/>
    <w:rsid w:val="0079098F"/>
    <w:rsid w:val="00794431"/>
    <w:rsid w:val="0079464A"/>
    <w:rsid w:val="00797CDF"/>
    <w:rsid w:val="007A212D"/>
    <w:rsid w:val="007A58DB"/>
    <w:rsid w:val="007B1505"/>
    <w:rsid w:val="007B1715"/>
    <w:rsid w:val="007B3656"/>
    <w:rsid w:val="007B642B"/>
    <w:rsid w:val="007B65B6"/>
    <w:rsid w:val="007C0B37"/>
    <w:rsid w:val="007C1A18"/>
    <w:rsid w:val="007C7DA2"/>
    <w:rsid w:val="007D330B"/>
    <w:rsid w:val="007D3FEF"/>
    <w:rsid w:val="007D6589"/>
    <w:rsid w:val="007E05BC"/>
    <w:rsid w:val="007E1B6B"/>
    <w:rsid w:val="007E3512"/>
    <w:rsid w:val="007E4156"/>
    <w:rsid w:val="007E45C8"/>
    <w:rsid w:val="007E52B9"/>
    <w:rsid w:val="007E7A8B"/>
    <w:rsid w:val="007F0AE0"/>
    <w:rsid w:val="007F2D8A"/>
    <w:rsid w:val="007F48FE"/>
    <w:rsid w:val="007F61DF"/>
    <w:rsid w:val="007F62A6"/>
    <w:rsid w:val="007F69B6"/>
    <w:rsid w:val="008034EC"/>
    <w:rsid w:val="0080418D"/>
    <w:rsid w:val="008143D6"/>
    <w:rsid w:val="00817097"/>
    <w:rsid w:val="00817B13"/>
    <w:rsid w:val="008228F0"/>
    <w:rsid w:val="00823550"/>
    <w:rsid w:val="00824A72"/>
    <w:rsid w:val="00826C1B"/>
    <w:rsid w:val="00831474"/>
    <w:rsid w:val="00840B8C"/>
    <w:rsid w:val="00841973"/>
    <w:rsid w:val="0084242F"/>
    <w:rsid w:val="00844CBC"/>
    <w:rsid w:val="00845692"/>
    <w:rsid w:val="008458D4"/>
    <w:rsid w:val="008467D6"/>
    <w:rsid w:val="00847626"/>
    <w:rsid w:val="00850A58"/>
    <w:rsid w:val="00854972"/>
    <w:rsid w:val="00861905"/>
    <w:rsid w:val="0086317A"/>
    <w:rsid w:val="008649D7"/>
    <w:rsid w:val="0086679D"/>
    <w:rsid w:val="00872BC5"/>
    <w:rsid w:val="00873EB9"/>
    <w:rsid w:val="00882DF4"/>
    <w:rsid w:val="0088788E"/>
    <w:rsid w:val="0089029C"/>
    <w:rsid w:val="00890376"/>
    <w:rsid w:val="008A11DB"/>
    <w:rsid w:val="008A66C4"/>
    <w:rsid w:val="008B4E5E"/>
    <w:rsid w:val="008B5ABB"/>
    <w:rsid w:val="008B6854"/>
    <w:rsid w:val="008B6E3A"/>
    <w:rsid w:val="008C0EA0"/>
    <w:rsid w:val="008C14FB"/>
    <w:rsid w:val="008C4EE2"/>
    <w:rsid w:val="008C681B"/>
    <w:rsid w:val="008C6A08"/>
    <w:rsid w:val="008C7D4D"/>
    <w:rsid w:val="008D5523"/>
    <w:rsid w:val="008E5045"/>
    <w:rsid w:val="008E5827"/>
    <w:rsid w:val="008F6DE7"/>
    <w:rsid w:val="00900D01"/>
    <w:rsid w:val="009023C1"/>
    <w:rsid w:val="009032CF"/>
    <w:rsid w:val="00903B9E"/>
    <w:rsid w:val="009118C6"/>
    <w:rsid w:val="00911F12"/>
    <w:rsid w:val="00913437"/>
    <w:rsid w:val="009303D9"/>
    <w:rsid w:val="00933F2B"/>
    <w:rsid w:val="00935F7E"/>
    <w:rsid w:val="0093769A"/>
    <w:rsid w:val="009458D1"/>
    <w:rsid w:val="00945FDC"/>
    <w:rsid w:val="00951F77"/>
    <w:rsid w:val="00952DC2"/>
    <w:rsid w:val="00954E7A"/>
    <w:rsid w:val="0095538D"/>
    <w:rsid w:val="009559CB"/>
    <w:rsid w:val="00956BEF"/>
    <w:rsid w:val="009664E7"/>
    <w:rsid w:val="00971AB1"/>
    <w:rsid w:val="009721F4"/>
    <w:rsid w:val="00976969"/>
    <w:rsid w:val="009804BF"/>
    <w:rsid w:val="00991885"/>
    <w:rsid w:val="009937DA"/>
    <w:rsid w:val="009943B4"/>
    <w:rsid w:val="00995A9D"/>
    <w:rsid w:val="009A1381"/>
    <w:rsid w:val="009A1A40"/>
    <w:rsid w:val="009A241D"/>
    <w:rsid w:val="009A398F"/>
    <w:rsid w:val="009C0001"/>
    <w:rsid w:val="009C2A55"/>
    <w:rsid w:val="009C41BD"/>
    <w:rsid w:val="009C51EA"/>
    <w:rsid w:val="009C6A4F"/>
    <w:rsid w:val="009D11B2"/>
    <w:rsid w:val="009D5B69"/>
    <w:rsid w:val="009D632D"/>
    <w:rsid w:val="009E13E1"/>
    <w:rsid w:val="009E2345"/>
    <w:rsid w:val="009E7C26"/>
    <w:rsid w:val="009F18B9"/>
    <w:rsid w:val="009F18BE"/>
    <w:rsid w:val="009F37C4"/>
    <w:rsid w:val="009F3FBD"/>
    <w:rsid w:val="009F4CCA"/>
    <w:rsid w:val="00A01A91"/>
    <w:rsid w:val="00A055A1"/>
    <w:rsid w:val="00A05887"/>
    <w:rsid w:val="00A07D88"/>
    <w:rsid w:val="00A11B17"/>
    <w:rsid w:val="00A11DA6"/>
    <w:rsid w:val="00A132F3"/>
    <w:rsid w:val="00A17281"/>
    <w:rsid w:val="00A179F1"/>
    <w:rsid w:val="00A22628"/>
    <w:rsid w:val="00A22BC4"/>
    <w:rsid w:val="00A23BD4"/>
    <w:rsid w:val="00A274C8"/>
    <w:rsid w:val="00A3059C"/>
    <w:rsid w:val="00A317E0"/>
    <w:rsid w:val="00A34DE4"/>
    <w:rsid w:val="00A35544"/>
    <w:rsid w:val="00A35A2D"/>
    <w:rsid w:val="00A35CF0"/>
    <w:rsid w:val="00A3671C"/>
    <w:rsid w:val="00A40BF8"/>
    <w:rsid w:val="00A40C00"/>
    <w:rsid w:val="00A4111A"/>
    <w:rsid w:val="00A42212"/>
    <w:rsid w:val="00A4342E"/>
    <w:rsid w:val="00A4487D"/>
    <w:rsid w:val="00A46106"/>
    <w:rsid w:val="00A4740F"/>
    <w:rsid w:val="00A47797"/>
    <w:rsid w:val="00A5166E"/>
    <w:rsid w:val="00A519CF"/>
    <w:rsid w:val="00A52988"/>
    <w:rsid w:val="00A5391B"/>
    <w:rsid w:val="00A5650E"/>
    <w:rsid w:val="00A566E7"/>
    <w:rsid w:val="00A65700"/>
    <w:rsid w:val="00A661A3"/>
    <w:rsid w:val="00A66A49"/>
    <w:rsid w:val="00A761B5"/>
    <w:rsid w:val="00A763B7"/>
    <w:rsid w:val="00A77841"/>
    <w:rsid w:val="00A83162"/>
    <w:rsid w:val="00A87216"/>
    <w:rsid w:val="00A92684"/>
    <w:rsid w:val="00A93FB1"/>
    <w:rsid w:val="00AA0421"/>
    <w:rsid w:val="00AA139E"/>
    <w:rsid w:val="00AA1DEF"/>
    <w:rsid w:val="00AA557F"/>
    <w:rsid w:val="00AB47C9"/>
    <w:rsid w:val="00AB7767"/>
    <w:rsid w:val="00AB7D34"/>
    <w:rsid w:val="00AC1F0C"/>
    <w:rsid w:val="00AC4415"/>
    <w:rsid w:val="00AC50A6"/>
    <w:rsid w:val="00AC53BC"/>
    <w:rsid w:val="00AC5F8C"/>
    <w:rsid w:val="00AD10BD"/>
    <w:rsid w:val="00AD606C"/>
    <w:rsid w:val="00AE2E30"/>
    <w:rsid w:val="00AE5BB4"/>
    <w:rsid w:val="00AE656E"/>
    <w:rsid w:val="00AF0382"/>
    <w:rsid w:val="00AF1D87"/>
    <w:rsid w:val="00AF2BE6"/>
    <w:rsid w:val="00AF3661"/>
    <w:rsid w:val="00AF3C70"/>
    <w:rsid w:val="00AF4D8C"/>
    <w:rsid w:val="00AF647B"/>
    <w:rsid w:val="00B00390"/>
    <w:rsid w:val="00B01CC1"/>
    <w:rsid w:val="00B114DF"/>
    <w:rsid w:val="00B12550"/>
    <w:rsid w:val="00B15663"/>
    <w:rsid w:val="00B237BB"/>
    <w:rsid w:val="00B26397"/>
    <w:rsid w:val="00B37B0A"/>
    <w:rsid w:val="00B4028C"/>
    <w:rsid w:val="00B40C70"/>
    <w:rsid w:val="00B426F0"/>
    <w:rsid w:val="00B44E31"/>
    <w:rsid w:val="00B45BBE"/>
    <w:rsid w:val="00B50203"/>
    <w:rsid w:val="00B50C6D"/>
    <w:rsid w:val="00B53B0F"/>
    <w:rsid w:val="00B568F7"/>
    <w:rsid w:val="00B56C75"/>
    <w:rsid w:val="00B60E8D"/>
    <w:rsid w:val="00B61BD0"/>
    <w:rsid w:val="00B62DBB"/>
    <w:rsid w:val="00B63758"/>
    <w:rsid w:val="00B643BF"/>
    <w:rsid w:val="00B65D80"/>
    <w:rsid w:val="00B67575"/>
    <w:rsid w:val="00B70C9B"/>
    <w:rsid w:val="00B71350"/>
    <w:rsid w:val="00B73CBE"/>
    <w:rsid w:val="00B74478"/>
    <w:rsid w:val="00B75389"/>
    <w:rsid w:val="00B757D4"/>
    <w:rsid w:val="00B81466"/>
    <w:rsid w:val="00B852B7"/>
    <w:rsid w:val="00B8723E"/>
    <w:rsid w:val="00B9158A"/>
    <w:rsid w:val="00B93F47"/>
    <w:rsid w:val="00B954E2"/>
    <w:rsid w:val="00BA0233"/>
    <w:rsid w:val="00BA417A"/>
    <w:rsid w:val="00BA435F"/>
    <w:rsid w:val="00BA4D47"/>
    <w:rsid w:val="00BA4EE0"/>
    <w:rsid w:val="00BA672A"/>
    <w:rsid w:val="00BB0FA0"/>
    <w:rsid w:val="00BB2F5A"/>
    <w:rsid w:val="00BB2FE7"/>
    <w:rsid w:val="00BB7C27"/>
    <w:rsid w:val="00BB7F39"/>
    <w:rsid w:val="00BC0C22"/>
    <w:rsid w:val="00BC151B"/>
    <w:rsid w:val="00BC3B27"/>
    <w:rsid w:val="00BC5E94"/>
    <w:rsid w:val="00BD0AAD"/>
    <w:rsid w:val="00BD5873"/>
    <w:rsid w:val="00BD680E"/>
    <w:rsid w:val="00BE01D1"/>
    <w:rsid w:val="00BF22BA"/>
    <w:rsid w:val="00BF425E"/>
    <w:rsid w:val="00BF7D31"/>
    <w:rsid w:val="00C042B0"/>
    <w:rsid w:val="00C05071"/>
    <w:rsid w:val="00C07B2A"/>
    <w:rsid w:val="00C108BB"/>
    <w:rsid w:val="00C122A7"/>
    <w:rsid w:val="00C12966"/>
    <w:rsid w:val="00C149C7"/>
    <w:rsid w:val="00C16AEC"/>
    <w:rsid w:val="00C20AE0"/>
    <w:rsid w:val="00C2316B"/>
    <w:rsid w:val="00C23E93"/>
    <w:rsid w:val="00C25317"/>
    <w:rsid w:val="00C27192"/>
    <w:rsid w:val="00C316E3"/>
    <w:rsid w:val="00C373B7"/>
    <w:rsid w:val="00C37507"/>
    <w:rsid w:val="00C42F0C"/>
    <w:rsid w:val="00C43C32"/>
    <w:rsid w:val="00C43D3E"/>
    <w:rsid w:val="00C43ED1"/>
    <w:rsid w:val="00C46A0F"/>
    <w:rsid w:val="00C51E3D"/>
    <w:rsid w:val="00C65FDD"/>
    <w:rsid w:val="00C66A94"/>
    <w:rsid w:val="00C70BAE"/>
    <w:rsid w:val="00C72014"/>
    <w:rsid w:val="00C72249"/>
    <w:rsid w:val="00C76C7E"/>
    <w:rsid w:val="00C80427"/>
    <w:rsid w:val="00C805D6"/>
    <w:rsid w:val="00C81C81"/>
    <w:rsid w:val="00C81E6C"/>
    <w:rsid w:val="00C82D1F"/>
    <w:rsid w:val="00C85BE9"/>
    <w:rsid w:val="00C868A0"/>
    <w:rsid w:val="00C86E29"/>
    <w:rsid w:val="00C91AD6"/>
    <w:rsid w:val="00C9412E"/>
    <w:rsid w:val="00C94DDA"/>
    <w:rsid w:val="00C97080"/>
    <w:rsid w:val="00CA2424"/>
    <w:rsid w:val="00CA3867"/>
    <w:rsid w:val="00CA63D5"/>
    <w:rsid w:val="00CA7596"/>
    <w:rsid w:val="00CB1513"/>
    <w:rsid w:val="00CB3570"/>
    <w:rsid w:val="00CB5DB5"/>
    <w:rsid w:val="00CC0277"/>
    <w:rsid w:val="00CC2D96"/>
    <w:rsid w:val="00CC56B7"/>
    <w:rsid w:val="00CC5E54"/>
    <w:rsid w:val="00CC6AA2"/>
    <w:rsid w:val="00CD0B5C"/>
    <w:rsid w:val="00CD0D21"/>
    <w:rsid w:val="00CD5491"/>
    <w:rsid w:val="00CE136D"/>
    <w:rsid w:val="00CF2132"/>
    <w:rsid w:val="00CF4652"/>
    <w:rsid w:val="00CF619A"/>
    <w:rsid w:val="00CF67C9"/>
    <w:rsid w:val="00D0259D"/>
    <w:rsid w:val="00D07AF7"/>
    <w:rsid w:val="00D10D07"/>
    <w:rsid w:val="00D139AD"/>
    <w:rsid w:val="00D142DB"/>
    <w:rsid w:val="00D240F5"/>
    <w:rsid w:val="00D24B73"/>
    <w:rsid w:val="00D26455"/>
    <w:rsid w:val="00D27576"/>
    <w:rsid w:val="00D3032A"/>
    <w:rsid w:val="00D32193"/>
    <w:rsid w:val="00D34B9A"/>
    <w:rsid w:val="00D369D9"/>
    <w:rsid w:val="00D41D84"/>
    <w:rsid w:val="00D4306D"/>
    <w:rsid w:val="00D44A40"/>
    <w:rsid w:val="00D46C09"/>
    <w:rsid w:val="00D47764"/>
    <w:rsid w:val="00D50243"/>
    <w:rsid w:val="00D5024E"/>
    <w:rsid w:val="00D56885"/>
    <w:rsid w:val="00D57003"/>
    <w:rsid w:val="00D60327"/>
    <w:rsid w:val="00D61C12"/>
    <w:rsid w:val="00D64350"/>
    <w:rsid w:val="00D66F4B"/>
    <w:rsid w:val="00D6722D"/>
    <w:rsid w:val="00D73022"/>
    <w:rsid w:val="00D74239"/>
    <w:rsid w:val="00D93346"/>
    <w:rsid w:val="00D968D6"/>
    <w:rsid w:val="00D96B47"/>
    <w:rsid w:val="00DA2A56"/>
    <w:rsid w:val="00DA4C92"/>
    <w:rsid w:val="00DA5C80"/>
    <w:rsid w:val="00DB02C5"/>
    <w:rsid w:val="00DB3851"/>
    <w:rsid w:val="00DB4412"/>
    <w:rsid w:val="00DB5C68"/>
    <w:rsid w:val="00DC05EC"/>
    <w:rsid w:val="00DC450D"/>
    <w:rsid w:val="00DC4D25"/>
    <w:rsid w:val="00DD3FFF"/>
    <w:rsid w:val="00DE27A4"/>
    <w:rsid w:val="00DE283C"/>
    <w:rsid w:val="00DE4322"/>
    <w:rsid w:val="00DE60A8"/>
    <w:rsid w:val="00DF0CE2"/>
    <w:rsid w:val="00DF6453"/>
    <w:rsid w:val="00DF6660"/>
    <w:rsid w:val="00E01950"/>
    <w:rsid w:val="00E035F6"/>
    <w:rsid w:val="00E03C3F"/>
    <w:rsid w:val="00E0424F"/>
    <w:rsid w:val="00E04F45"/>
    <w:rsid w:val="00E059EB"/>
    <w:rsid w:val="00E05D38"/>
    <w:rsid w:val="00E10432"/>
    <w:rsid w:val="00E113F1"/>
    <w:rsid w:val="00E14075"/>
    <w:rsid w:val="00E14788"/>
    <w:rsid w:val="00E14F36"/>
    <w:rsid w:val="00E159A3"/>
    <w:rsid w:val="00E17BEA"/>
    <w:rsid w:val="00E17E8B"/>
    <w:rsid w:val="00E24A6C"/>
    <w:rsid w:val="00E265A1"/>
    <w:rsid w:val="00E30722"/>
    <w:rsid w:val="00E3140A"/>
    <w:rsid w:val="00E3167D"/>
    <w:rsid w:val="00E335F4"/>
    <w:rsid w:val="00E341CA"/>
    <w:rsid w:val="00E34A56"/>
    <w:rsid w:val="00E36681"/>
    <w:rsid w:val="00E37DAA"/>
    <w:rsid w:val="00E42174"/>
    <w:rsid w:val="00E444C9"/>
    <w:rsid w:val="00E47679"/>
    <w:rsid w:val="00E51E75"/>
    <w:rsid w:val="00E52A45"/>
    <w:rsid w:val="00E53BE7"/>
    <w:rsid w:val="00E5573F"/>
    <w:rsid w:val="00E63067"/>
    <w:rsid w:val="00E700F0"/>
    <w:rsid w:val="00E762C6"/>
    <w:rsid w:val="00E81429"/>
    <w:rsid w:val="00E840CF"/>
    <w:rsid w:val="00E84CE0"/>
    <w:rsid w:val="00E85814"/>
    <w:rsid w:val="00E908D3"/>
    <w:rsid w:val="00E90A2B"/>
    <w:rsid w:val="00E9413D"/>
    <w:rsid w:val="00EA0BBF"/>
    <w:rsid w:val="00EA5826"/>
    <w:rsid w:val="00EB1072"/>
    <w:rsid w:val="00EB1129"/>
    <w:rsid w:val="00EB3581"/>
    <w:rsid w:val="00EB4970"/>
    <w:rsid w:val="00EB779B"/>
    <w:rsid w:val="00EC485F"/>
    <w:rsid w:val="00ED635C"/>
    <w:rsid w:val="00ED6923"/>
    <w:rsid w:val="00ED6BD1"/>
    <w:rsid w:val="00EE333B"/>
    <w:rsid w:val="00EF2C22"/>
    <w:rsid w:val="00EF4FFF"/>
    <w:rsid w:val="00EF669F"/>
    <w:rsid w:val="00F00061"/>
    <w:rsid w:val="00F037D6"/>
    <w:rsid w:val="00F0607D"/>
    <w:rsid w:val="00F10C11"/>
    <w:rsid w:val="00F121D5"/>
    <w:rsid w:val="00F13333"/>
    <w:rsid w:val="00F137CB"/>
    <w:rsid w:val="00F20DE1"/>
    <w:rsid w:val="00F21A44"/>
    <w:rsid w:val="00F22320"/>
    <w:rsid w:val="00F2237B"/>
    <w:rsid w:val="00F26C65"/>
    <w:rsid w:val="00F31253"/>
    <w:rsid w:val="00F34558"/>
    <w:rsid w:val="00F34F16"/>
    <w:rsid w:val="00F415B5"/>
    <w:rsid w:val="00F41CDA"/>
    <w:rsid w:val="00F43069"/>
    <w:rsid w:val="00F4323C"/>
    <w:rsid w:val="00F43AC1"/>
    <w:rsid w:val="00F4578B"/>
    <w:rsid w:val="00F45D16"/>
    <w:rsid w:val="00F53E65"/>
    <w:rsid w:val="00F5542F"/>
    <w:rsid w:val="00F57A5B"/>
    <w:rsid w:val="00F57F6B"/>
    <w:rsid w:val="00F60EB0"/>
    <w:rsid w:val="00F61434"/>
    <w:rsid w:val="00F62A1A"/>
    <w:rsid w:val="00F656B5"/>
    <w:rsid w:val="00F65F0C"/>
    <w:rsid w:val="00F66946"/>
    <w:rsid w:val="00F71100"/>
    <w:rsid w:val="00F73242"/>
    <w:rsid w:val="00F81A04"/>
    <w:rsid w:val="00F82D2B"/>
    <w:rsid w:val="00F863FB"/>
    <w:rsid w:val="00F86BCA"/>
    <w:rsid w:val="00F9176C"/>
    <w:rsid w:val="00F91E0A"/>
    <w:rsid w:val="00F91F71"/>
    <w:rsid w:val="00F94AF2"/>
    <w:rsid w:val="00F94FF9"/>
    <w:rsid w:val="00F956C5"/>
    <w:rsid w:val="00F95D73"/>
    <w:rsid w:val="00FA1152"/>
    <w:rsid w:val="00FA1FA8"/>
    <w:rsid w:val="00FB12AB"/>
    <w:rsid w:val="00FB2825"/>
    <w:rsid w:val="00FB799B"/>
    <w:rsid w:val="00FC1002"/>
    <w:rsid w:val="00FC1029"/>
    <w:rsid w:val="00FD3815"/>
    <w:rsid w:val="00FD57E3"/>
    <w:rsid w:val="00FD5C24"/>
    <w:rsid w:val="00FE0CC1"/>
    <w:rsid w:val="00FE0DAC"/>
    <w:rsid w:val="00FE7B87"/>
    <w:rsid w:val="00FF28BD"/>
    <w:rsid w:val="00FF54D6"/>
    <w:rsid w:val="00FF7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1A4C1-8DD2-43B7-A4CA-E4160621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12D"/>
    <w:pPr>
      <w:spacing w:after="200" w:line="276" w:lineRule="auto"/>
    </w:pPr>
  </w:style>
  <w:style w:type="paragraph" w:styleId="1">
    <w:name w:val="heading 1"/>
    <w:basedOn w:val="a"/>
    <w:next w:val="a"/>
    <w:link w:val="10"/>
    <w:uiPriority w:val="9"/>
    <w:qFormat/>
    <w:rsid w:val="009F4CCA"/>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F4CCA"/>
    <w:rPr>
      <w:rFonts w:ascii="Cambria" w:eastAsia="Times New Roman" w:hAnsi="Cambria"/>
      <w:b/>
      <w:bCs/>
      <w:color w:val="365F91"/>
      <w:sz w:val="28"/>
      <w:szCs w:val="28"/>
    </w:rPr>
  </w:style>
  <w:style w:type="paragraph" w:styleId="a3">
    <w:name w:val="List Paragraph"/>
    <w:basedOn w:val="a"/>
    <w:uiPriority w:val="34"/>
    <w:qFormat/>
    <w:rsid w:val="009F4CCA"/>
    <w:pPr>
      <w:ind w:left="720"/>
      <w:contextualSpacing/>
    </w:pPr>
  </w:style>
  <w:style w:type="character" w:styleId="a4">
    <w:name w:val="Book Title"/>
    <w:uiPriority w:val="33"/>
    <w:qFormat/>
    <w:rsid w:val="009F4CCA"/>
    <w:rPr>
      <w:b/>
      <w:bCs/>
      <w:smallCaps/>
      <w:spacing w:val="5"/>
    </w:rPr>
  </w:style>
  <w:style w:type="paragraph" w:styleId="a5">
    <w:name w:val="header"/>
    <w:basedOn w:val="a"/>
    <w:link w:val="a6"/>
    <w:uiPriority w:val="99"/>
    <w:unhideWhenUsed/>
    <w:rsid w:val="00A411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4111A"/>
  </w:style>
  <w:style w:type="paragraph" w:styleId="a7">
    <w:name w:val="footer"/>
    <w:basedOn w:val="a"/>
    <w:link w:val="a8"/>
    <w:uiPriority w:val="99"/>
    <w:unhideWhenUsed/>
    <w:rsid w:val="00A411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4111A"/>
  </w:style>
  <w:style w:type="paragraph" w:styleId="a9">
    <w:name w:val="Balloon Text"/>
    <w:basedOn w:val="a"/>
    <w:link w:val="aa"/>
    <w:uiPriority w:val="99"/>
    <w:semiHidden/>
    <w:unhideWhenUsed/>
    <w:rsid w:val="00A4111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111A"/>
    <w:rPr>
      <w:rFonts w:ascii="Tahoma" w:hAnsi="Tahoma" w:cs="Tahoma"/>
      <w:sz w:val="16"/>
      <w:szCs w:val="16"/>
    </w:rPr>
  </w:style>
  <w:style w:type="character" w:styleId="ab">
    <w:name w:val="Hyperlink"/>
    <w:basedOn w:val="a0"/>
    <w:uiPriority w:val="99"/>
    <w:unhideWhenUsed/>
    <w:rsid w:val="00C91A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05369">
      <w:bodyDiv w:val="1"/>
      <w:marLeft w:val="0"/>
      <w:marRight w:val="0"/>
      <w:marTop w:val="0"/>
      <w:marBottom w:val="0"/>
      <w:divBdr>
        <w:top w:val="none" w:sz="0" w:space="0" w:color="auto"/>
        <w:left w:val="none" w:sz="0" w:space="0" w:color="auto"/>
        <w:bottom w:val="none" w:sz="0" w:space="0" w:color="auto"/>
        <w:right w:val="none" w:sz="0" w:space="0" w:color="auto"/>
      </w:divBdr>
    </w:div>
    <w:div w:id="773091740">
      <w:bodyDiv w:val="1"/>
      <w:marLeft w:val="0"/>
      <w:marRight w:val="0"/>
      <w:marTop w:val="0"/>
      <w:marBottom w:val="0"/>
      <w:divBdr>
        <w:top w:val="none" w:sz="0" w:space="0" w:color="auto"/>
        <w:left w:val="none" w:sz="0" w:space="0" w:color="auto"/>
        <w:bottom w:val="none" w:sz="0" w:space="0" w:color="auto"/>
        <w:right w:val="none" w:sz="0" w:space="0" w:color="auto"/>
      </w:divBdr>
    </w:div>
    <w:div w:id="132959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5076-17"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FC64E-9764-482F-8BF0-ED0A1349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15978</Words>
  <Characters>9108</Characters>
  <Application>Microsoft Office Word</Application>
  <DocSecurity>0</DocSecurity>
  <Lines>75</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cp:revision>
  <dcterms:created xsi:type="dcterms:W3CDTF">2025-05-15T12:47:00Z</dcterms:created>
  <dcterms:modified xsi:type="dcterms:W3CDTF">2025-05-15T12:47:00Z</dcterms:modified>
</cp:coreProperties>
</file>